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05A" w:rsidRPr="0065149D" w:rsidRDefault="00A90A74" w:rsidP="00A82A4E">
      <w:pPr>
        <w:adjustRightInd w:val="0"/>
        <w:snapToGrid w:val="0"/>
        <w:jc w:val="center"/>
        <w:rPr>
          <w:rFonts w:ascii="Times New Roman" w:hAnsi="Times New Roman"/>
          <w:b/>
          <w:sz w:val="40"/>
          <w:szCs w:val="40"/>
        </w:rPr>
      </w:pPr>
      <w:r>
        <w:rPr>
          <w:rFonts w:ascii="Times New Roman" w:hAnsi="Times New Roman"/>
          <w:b/>
          <w:sz w:val="40"/>
          <w:szCs w:val="40"/>
        </w:rPr>
        <w:t>10</w:t>
      </w:r>
      <w:r>
        <w:rPr>
          <w:rFonts w:ascii="Times New Roman" w:hAnsi="Times New Roman" w:hint="eastAsia"/>
          <w:b/>
          <w:sz w:val="40"/>
          <w:szCs w:val="40"/>
        </w:rPr>
        <w:t>4</w:t>
      </w:r>
      <w:r w:rsidR="007443C5" w:rsidRPr="0065149D">
        <w:rPr>
          <w:rFonts w:ascii="Times New Roman" w:hAnsi="標楷體"/>
          <w:b/>
          <w:sz w:val="40"/>
          <w:szCs w:val="40"/>
        </w:rPr>
        <w:t>年度搖籃到搖籃種子講師培訓班</w:t>
      </w:r>
      <w:r w:rsidR="007443C5" w:rsidRPr="0065149D">
        <w:rPr>
          <w:rFonts w:ascii="Times New Roman" w:hAnsi="Times New Roman"/>
          <w:b/>
          <w:sz w:val="40"/>
          <w:szCs w:val="40"/>
        </w:rPr>
        <w:br/>
      </w:r>
      <w:r w:rsidR="00086257" w:rsidRPr="0065149D">
        <w:rPr>
          <w:rFonts w:ascii="Times New Roman" w:hAnsi="標楷體" w:hint="eastAsia"/>
          <w:b/>
          <w:sz w:val="40"/>
          <w:szCs w:val="40"/>
        </w:rPr>
        <w:t>報名</w:t>
      </w:r>
      <w:r w:rsidR="00A82A4E" w:rsidRPr="0065149D">
        <w:rPr>
          <w:rFonts w:ascii="Times New Roman" w:hAnsi="標楷體" w:hint="eastAsia"/>
          <w:b/>
          <w:sz w:val="40"/>
          <w:szCs w:val="40"/>
        </w:rPr>
        <w:t>簡章</w:t>
      </w:r>
    </w:p>
    <w:p w:rsidR="00802737" w:rsidRPr="0065149D" w:rsidRDefault="001F31AA" w:rsidP="0089041A">
      <w:pPr>
        <w:adjustRightInd w:val="0"/>
        <w:snapToGrid w:val="0"/>
        <w:spacing w:before="100" w:beforeAutospacing="1" w:line="440" w:lineRule="exact"/>
        <w:jc w:val="both"/>
        <w:textAlignment w:val="center"/>
        <w:rPr>
          <w:rFonts w:ascii="Times New Roman" w:hAnsi="Times New Roman"/>
          <w:b/>
          <w:sz w:val="32"/>
        </w:rPr>
      </w:pPr>
      <w:r w:rsidRPr="0065149D">
        <w:rPr>
          <w:rFonts w:ascii="Times New Roman" w:hAnsi="標楷體" w:hint="eastAsia"/>
          <w:b/>
          <w:sz w:val="32"/>
        </w:rPr>
        <w:t>◎</w:t>
      </w:r>
      <w:r w:rsidR="00B552EC" w:rsidRPr="0065149D">
        <w:rPr>
          <w:rFonts w:ascii="Times New Roman" w:hAnsi="標楷體"/>
          <w:b/>
          <w:sz w:val="32"/>
        </w:rPr>
        <w:t>目的</w:t>
      </w:r>
    </w:p>
    <w:p w:rsidR="00B552EC" w:rsidRPr="0065149D" w:rsidRDefault="0071321E" w:rsidP="001F31AA">
      <w:pPr>
        <w:adjustRightInd w:val="0"/>
        <w:snapToGrid w:val="0"/>
        <w:spacing w:line="440" w:lineRule="exact"/>
        <w:ind w:left="426" w:firstLine="567"/>
        <w:jc w:val="both"/>
        <w:rPr>
          <w:rFonts w:ascii="Times New Roman" w:hAnsi="Times New Roman"/>
          <w:sz w:val="28"/>
        </w:rPr>
      </w:pPr>
      <w:r w:rsidRPr="0065149D">
        <w:rPr>
          <w:rFonts w:ascii="Times New Roman" w:hAnsi="標楷體"/>
          <w:sz w:val="28"/>
        </w:rPr>
        <w:t>行政院環境保護署</w:t>
      </w:r>
      <w:r w:rsidRPr="0065149D">
        <w:rPr>
          <w:rFonts w:ascii="Times New Roman" w:hAnsi="Times New Roman"/>
          <w:sz w:val="28"/>
        </w:rPr>
        <w:t>(</w:t>
      </w:r>
      <w:r w:rsidRPr="0065149D">
        <w:rPr>
          <w:rFonts w:ascii="Times New Roman" w:hAnsi="標楷體"/>
          <w:sz w:val="28"/>
        </w:rPr>
        <w:t>以下簡稱環保署</w:t>
      </w:r>
      <w:r w:rsidRPr="0065149D">
        <w:rPr>
          <w:rFonts w:ascii="Times New Roman" w:hAnsi="Times New Roman"/>
          <w:sz w:val="28"/>
        </w:rPr>
        <w:t>)</w:t>
      </w:r>
      <w:r w:rsidRPr="0065149D">
        <w:rPr>
          <w:rFonts w:ascii="Times New Roman" w:hAnsi="標楷體"/>
          <w:sz w:val="28"/>
        </w:rPr>
        <w:t>為</w:t>
      </w:r>
      <w:r w:rsidR="00C644AF" w:rsidRPr="0065149D">
        <w:rPr>
          <w:rFonts w:ascii="Times New Roman" w:hAnsi="標楷體"/>
          <w:sz w:val="28"/>
        </w:rPr>
        <w:t>加強及深入</w:t>
      </w:r>
      <w:r w:rsidRPr="0065149D">
        <w:rPr>
          <w:rFonts w:ascii="Times New Roman" w:hAnsi="標楷體"/>
          <w:sz w:val="28"/>
        </w:rPr>
        <w:t>推廣搖籃到搖籃</w:t>
      </w:r>
      <w:r w:rsidR="00A82A4E" w:rsidRPr="0065149D">
        <w:rPr>
          <w:rFonts w:ascii="Times New Roman" w:hAnsi="標楷體" w:hint="eastAsia"/>
          <w:sz w:val="28"/>
        </w:rPr>
        <w:t>(</w:t>
      </w:r>
      <w:r w:rsidR="00800E28" w:rsidRPr="0065149D">
        <w:rPr>
          <w:rFonts w:ascii="Times New Roman" w:hAnsi="標楷體" w:hint="eastAsia"/>
          <w:sz w:val="28"/>
        </w:rPr>
        <w:t>Cradle to Cradle</w:t>
      </w:r>
      <w:r w:rsidR="00800E28" w:rsidRPr="0065149D">
        <w:rPr>
          <w:rFonts w:ascii="Times New Roman" w:hAnsi="標楷體" w:hint="eastAsia"/>
          <w:sz w:val="28"/>
        </w:rPr>
        <w:t>，簡稱</w:t>
      </w:r>
      <w:r w:rsidR="00800E28" w:rsidRPr="0065149D">
        <w:rPr>
          <w:rFonts w:ascii="Times New Roman" w:hAnsi="標楷體" w:hint="eastAsia"/>
          <w:sz w:val="28"/>
        </w:rPr>
        <w:t>C2C</w:t>
      </w:r>
      <w:r w:rsidR="00A82A4E" w:rsidRPr="0065149D">
        <w:rPr>
          <w:rFonts w:ascii="Times New Roman" w:hAnsi="標楷體" w:hint="eastAsia"/>
          <w:sz w:val="28"/>
        </w:rPr>
        <w:t>)</w:t>
      </w:r>
      <w:r w:rsidRPr="0065149D">
        <w:rPr>
          <w:rFonts w:ascii="Times New Roman" w:hAnsi="標楷體"/>
          <w:sz w:val="28"/>
        </w:rPr>
        <w:t>設計理念，</w:t>
      </w:r>
      <w:r w:rsidR="00C644AF" w:rsidRPr="0065149D">
        <w:rPr>
          <w:rFonts w:ascii="Times New Roman" w:hAnsi="標楷體"/>
          <w:sz w:val="28"/>
        </w:rPr>
        <w:t>特</w:t>
      </w:r>
      <w:r w:rsidRPr="0065149D">
        <w:rPr>
          <w:rFonts w:ascii="Times New Roman" w:hAnsi="標楷體"/>
          <w:sz w:val="28"/>
        </w:rPr>
        <w:t>辦理「</w:t>
      </w:r>
      <w:r w:rsidR="00A90A74">
        <w:rPr>
          <w:rFonts w:ascii="Times New Roman" w:hAnsi="Times New Roman"/>
          <w:sz w:val="28"/>
        </w:rPr>
        <w:t>10</w:t>
      </w:r>
      <w:r w:rsidR="00A90A74">
        <w:rPr>
          <w:rFonts w:ascii="Times New Roman" w:hAnsi="Times New Roman" w:hint="eastAsia"/>
          <w:sz w:val="28"/>
        </w:rPr>
        <w:t>4</w:t>
      </w:r>
      <w:r w:rsidRPr="0065149D">
        <w:rPr>
          <w:rFonts w:ascii="Times New Roman" w:hAnsi="標楷體"/>
          <w:sz w:val="28"/>
        </w:rPr>
        <w:t>年</w:t>
      </w:r>
      <w:r w:rsidR="00C644AF" w:rsidRPr="0065149D">
        <w:rPr>
          <w:rFonts w:ascii="Times New Roman" w:hAnsi="標楷體"/>
          <w:sz w:val="28"/>
        </w:rPr>
        <w:t>度</w:t>
      </w:r>
      <w:r w:rsidRPr="0065149D">
        <w:rPr>
          <w:rFonts w:ascii="Times New Roman" w:hAnsi="標楷體"/>
          <w:sz w:val="28"/>
        </w:rPr>
        <w:t>搖籃到搖籃種子</w:t>
      </w:r>
      <w:r w:rsidR="00C644AF" w:rsidRPr="0065149D">
        <w:rPr>
          <w:rFonts w:ascii="Times New Roman" w:hAnsi="標楷體"/>
          <w:sz w:val="28"/>
        </w:rPr>
        <w:t>講師</w:t>
      </w:r>
      <w:r w:rsidR="00A82A4E" w:rsidRPr="0065149D">
        <w:rPr>
          <w:rFonts w:ascii="Times New Roman" w:hAnsi="標楷體"/>
          <w:sz w:val="28"/>
        </w:rPr>
        <w:t>培訓</w:t>
      </w:r>
      <w:r w:rsidR="00A82A4E" w:rsidRPr="0065149D">
        <w:rPr>
          <w:rFonts w:ascii="Times New Roman" w:hAnsi="標楷體" w:hint="eastAsia"/>
          <w:sz w:val="28"/>
        </w:rPr>
        <w:t>班</w:t>
      </w:r>
      <w:r w:rsidRPr="0065149D">
        <w:rPr>
          <w:rFonts w:ascii="Times New Roman" w:hAnsi="標楷體"/>
          <w:sz w:val="28"/>
        </w:rPr>
        <w:t>」</w:t>
      </w:r>
      <w:r w:rsidR="00691C31" w:rsidRPr="0065149D">
        <w:rPr>
          <w:rFonts w:ascii="Times New Roman" w:hAnsi="標楷體" w:hint="eastAsia"/>
          <w:sz w:val="28"/>
        </w:rPr>
        <w:t>(</w:t>
      </w:r>
      <w:r w:rsidR="00691C31" w:rsidRPr="0065149D">
        <w:rPr>
          <w:rFonts w:ascii="Times New Roman" w:hAnsi="標楷體" w:hint="eastAsia"/>
          <w:sz w:val="28"/>
        </w:rPr>
        <w:t>以下簡稱本培訓班</w:t>
      </w:r>
      <w:r w:rsidR="00691C31" w:rsidRPr="0065149D">
        <w:rPr>
          <w:rFonts w:ascii="Times New Roman" w:hAnsi="標楷體" w:hint="eastAsia"/>
          <w:sz w:val="28"/>
        </w:rPr>
        <w:t>)</w:t>
      </w:r>
      <w:r w:rsidRPr="0065149D">
        <w:rPr>
          <w:rFonts w:ascii="Times New Roman" w:hAnsi="標楷體"/>
          <w:sz w:val="28"/>
        </w:rPr>
        <w:t>，</w:t>
      </w:r>
      <w:r w:rsidR="00C644AF" w:rsidRPr="0065149D">
        <w:rPr>
          <w:rFonts w:ascii="Times New Roman" w:hAnsi="標楷體"/>
          <w:sz w:val="28"/>
        </w:rPr>
        <w:t>邀請</w:t>
      </w:r>
      <w:r w:rsidR="004448C5" w:rsidRPr="0065149D">
        <w:rPr>
          <w:rFonts w:ascii="Times New Roman" w:hAnsi="標楷體" w:hint="eastAsia"/>
          <w:sz w:val="28"/>
        </w:rPr>
        <w:t>各縣市環境教育人員、</w:t>
      </w:r>
      <w:r w:rsidR="00C644AF" w:rsidRPr="0065149D">
        <w:rPr>
          <w:rFonts w:ascii="Times New Roman" w:hAnsi="標楷體"/>
          <w:sz w:val="28"/>
        </w:rPr>
        <w:t>環境教育機構或設施場所之</w:t>
      </w:r>
      <w:r w:rsidR="00A82A4E" w:rsidRPr="0065149D">
        <w:rPr>
          <w:rFonts w:ascii="Times New Roman" w:hAnsi="標楷體" w:hint="eastAsia"/>
          <w:sz w:val="28"/>
        </w:rPr>
        <w:t>相關</w:t>
      </w:r>
      <w:r w:rsidR="00C644AF" w:rsidRPr="0065149D">
        <w:rPr>
          <w:rFonts w:ascii="Times New Roman" w:hAnsi="標楷體"/>
          <w:sz w:val="28"/>
        </w:rPr>
        <w:t>人員參與，</w:t>
      </w:r>
      <w:r w:rsidRPr="0065149D">
        <w:rPr>
          <w:rFonts w:ascii="Times New Roman" w:hAnsi="標楷體"/>
          <w:sz w:val="28"/>
        </w:rPr>
        <w:t>透</w:t>
      </w:r>
      <w:r w:rsidR="00BB2E6A" w:rsidRPr="0065149D">
        <w:rPr>
          <w:rFonts w:ascii="Times New Roman" w:hAnsi="標楷體"/>
          <w:sz w:val="28"/>
        </w:rPr>
        <w:t>過</w:t>
      </w:r>
      <w:r w:rsidR="00C644AF" w:rsidRPr="0065149D">
        <w:rPr>
          <w:rFonts w:ascii="Times New Roman" w:hAnsi="標楷體"/>
          <w:sz w:val="28"/>
        </w:rPr>
        <w:t>培訓</w:t>
      </w:r>
      <w:r w:rsidR="00BB2E6A" w:rsidRPr="0065149D">
        <w:rPr>
          <w:rFonts w:ascii="Times New Roman" w:hAnsi="標楷體"/>
          <w:sz w:val="28"/>
        </w:rPr>
        <w:t>搖籃到搖籃種子</w:t>
      </w:r>
      <w:r w:rsidR="00C644AF" w:rsidRPr="0065149D">
        <w:rPr>
          <w:rFonts w:ascii="Times New Roman" w:hAnsi="標楷體"/>
          <w:sz w:val="28"/>
        </w:rPr>
        <w:t>講師，教導</w:t>
      </w:r>
      <w:r w:rsidR="00BB2E6A" w:rsidRPr="0065149D">
        <w:rPr>
          <w:rFonts w:ascii="Times New Roman" w:hAnsi="標楷體"/>
          <w:sz w:val="28"/>
        </w:rPr>
        <w:t>種子</w:t>
      </w:r>
      <w:r w:rsidR="00C644AF" w:rsidRPr="0065149D">
        <w:rPr>
          <w:rFonts w:ascii="Times New Roman" w:hAnsi="標楷體"/>
          <w:sz w:val="28"/>
        </w:rPr>
        <w:t>講師</w:t>
      </w:r>
      <w:r w:rsidR="00BB2E6A" w:rsidRPr="0065149D">
        <w:rPr>
          <w:rFonts w:ascii="Times New Roman" w:hAnsi="標楷體"/>
          <w:sz w:val="28"/>
        </w:rPr>
        <w:t>學習</w:t>
      </w:r>
      <w:r w:rsidR="00C644AF" w:rsidRPr="0065149D">
        <w:rPr>
          <w:rFonts w:ascii="Times New Roman" w:hAnsi="標楷體"/>
          <w:sz w:val="28"/>
        </w:rPr>
        <w:t>及瞭解</w:t>
      </w:r>
      <w:r w:rsidR="00691C31" w:rsidRPr="0065149D">
        <w:rPr>
          <w:rFonts w:ascii="Times New Roman" w:hAnsi="標楷體"/>
          <w:sz w:val="28"/>
        </w:rPr>
        <w:t>搖籃到搖籃概念，</w:t>
      </w:r>
      <w:r w:rsidR="00BB2E6A" w:rsidRPr="0065149D">
        <w:rPr>
          <w:rFonts w:ascii="Times New Roman" w:hAnsi="標楷體"/>
          <w:sz w:val="28"/>
        </w:rPr>
        <w:t>藉</w:t>
      </w:r>
      <w:r w:rsidRPr="0065149D">
        <w:rPr>
          <w:rFonts w:ascii="Times New Roman" w:hAnsi="標楷體"/>
          <w:sz w:val="28"/>
        </w:rPr>
        <w:t>由種子</w:t>
      </w:r>
      <w:r w:rsidR="00C644AF" w:rsidRPr="0065149D">
        <w:rPr>
          <w:rFonts w:ascii="Times New Roman" w:hAnsi="標楷體"/>
          <w:sz w:val="28"/>
        </w:rPr>
        <w:t>講師</w:t>
      </w:r>
      <w:r w:rsidRPr="0065149D">
        <w:rPr>
          <w:rFonts w:ascii="Times New Roman" w:hAnsi="標楷體"/>
          <w:sz w:val="28"/>
        </w:rPr>
        <w:t>之力量，</w:t>
      </w:r>
      <w:r w:rsidR="009769F6" w:rsidRPr="0065149D">
        <w:rPr>
          <w:rFonts w:ascii="Times New Roman" w:hAnsi="標楷體"/>
          <w:sz w:val="28"/>
        </w:rPr>
        <w:t>協助</w:t>
      </w:r>
      <w:r w:rsidR="004A2FE0" w:rsidRPr="0065149D">
        <w:rPr>
          <w:rFonts w:ascii="Times New Roman" w:hAnsi="標楷體"/>
          <w:sz w:val="28"/>
        </w:rPr>
        <w:t>民眾</w:t>
      </w:r>
      <w:r w:rsidR="0025393B" w:rsidRPr="0065149D">
        <w:rPr>
          <w:rFonts w:ascii="Times New Roman" w:hAnsi="標楷體" w:hint="eastAsia"/>
          <w:sz w:val="28"/>
        </w:rPr>
        <w:t>或企業</w:t>
      </w:r>
      <w:r w:rsidR="004A2FE0" w:rsidRPr="0065149D">
        <w:rPr>
          <w:rFonts w:ascii="Times New Roman" w:hAnsi="標楷體"/>
          <w:sz w:val="28"/>
        </w:rPr>
        <w:t>認識搖籃到搖籃概念，進而</w:t>
      </w:r>
      <w:r w:rsidR="004A2FE0" w:rsidRPr="0065149D">
        <w:rPr>
          <w:rFonts w:ascii="Times New Roman" w:hAnsi="標楷體" w:hint="eastAsia"/>
          <w:sz w:val="28"/>
        </w:rPr>
        <w:t>於</w:t>
      </w:r>
      <w:r w:rsidR="006805D1" w:rsidRPr="0065149D">
        <w:rPr>
          <w:rFonts w:ascii="Times New Roman" w:hAnsi="標楷體"/>
          <w:sz w:val="28"/>
        </w:rPr>
        <w:t>生活及</w:t>
      </w:r>
      <w:r w:rsidR="006805D1" w:rsidRPr="0065149D">
        <w:rPr>
          <w:rFonts w:ascii="Times New Roman" w:hAnsi="標楷體" w:hint="eastAsia"/>
          <w:sz w:val="28"/>
        </w:rPr>
        <w:t>製造</w:t>
      </w:r>
      <w:r w:rsidR="006805D1" w:rsidRPr="0065149D">
        <w:rPr>
          <w:rFonts w:ascii="Times New Roman" w:hAnsi="標楷體"/>
          <w:sz w:val="28"/>
        </w:rPr>
        <w:t>產品</w:t>
      </w:r>
      <w:r w:rsidR="00C644AF" w:rsidRPr="0065149D">
        <w:rPr>
          <w:rFonts w:ascii="Times New Roman" w:hAnsi="標楷體"/>
          <w:sz w:val="28"/>
        </w:rPr>
        <w:t>實踐或</w:t>
      </w:r>
      <w:r w:rsidRPr="0065149D">
        <w:rPr>
          <w:rFonts w:ascii="Times New Roman" w:hAnsi="標楷體"/>
          <w:sz w:val="28"/>
        </w:rPr>
        <w:t>應用此概念，</w:t>
      </w:r>
      <w:r w:rsidR="00A82A4E" w:rsidRPr="0065149D">
        <w:rPr>
          <w:rFonts w:ascii="Times New Roman" w:hAnsi="標楷體" w:hint="eastAsia"/>
          <w:sz w:val="28"/>
        </w:rPr>
        <w:t>以及</w:t>
      </w:r>
      <w:r w:rsidRPr="0065149D">
        <w:rPr>
          <w:rFonts w:ascii="Times New Roman" w:hAnsi="標楷體"/>
          <w:sz w:val="28"/>
        </w:rPr>
        <w:t>透過辨識搖籃到搖籃產品或改變產品源頭設計及製造可分解或可回收產品</w:t>
      </w:r>
      <w:r w:rsidR="00691C31" w:rsidRPr="0065149D">
        <w:rPr>
          <w:rFonts w:ascii="Times New Roman" w:hAnsi="標楷體"/>
          <w:sz w:val="28"/>
        </w:rPr>
        <w:t>，促進資源循環回收利用，</w:t>
      </w:r>
      <w:r w:rsidRPr="0065149D">
        <w:rPr>
          <w:rFonts w:ascii="Times New Roman" w:hAnsi="標楷體"/>
          <w:sz w:val="28"/>
        </w:rPr>
        <w:t>達到資源循環零廢棄之願景。</w:t>
      </w:r>
    </w:p>
    <w:p w:rsidR="000D730F" w:rsidRPr="0065149D" w:rsidRDefault="001F31AA" w:rsidP="0089041A">
      <w:pPr>
        <w:adjustRightInd w:val="0"/>
        <w:snapToGrid w:val="0"/>
        <w:spacing w:before="100" w:beforeAutospacing="1" w:line="440" w:lineRule="exact"/>
        <w:jc w:val="both"/>
        <w:textAlignment w:val="center"/>
        <w:rPr>
          <w:rFonts w:ascii="Times New Roman" w:hAnsi="標楷體"/>
          <w:b/>
          <w:sz w:val="32"/>
        </w:rPr>
      </w:pPr>
      <w:r w:rsidRPr="0065149D">
        <w:rPr>
          <w:rFonts w:ascii="Times New Roman" w:hAnsi="標楷體" w:hint="eastAsia"/>
          <w:b/>
          <w:sz w:val="32"/>
        </w:rPr>
        <w:t>◎</w:t>
      </w:r>
      <w:r w:rsidR="00F84CF8" w:rsidRPr="0065149D">
        <w:rPr>
          <w:rFonts w:ascii="Times New Roman" w:hAnsi="標楷體" w:hint="eastAsia"/>
          <w:b/>
          <w:sz w:val="32"/>
        </w:rPr>
        <w:t>培訓對象</w:t>
      </w:r>
    </w:p>
    <w:p w:rsidR="00D2191E" w:rsidRPr="0065149D" w:rsidRDefault="00F84CF8" w:rsidP="00D2191E">
      <w:pPr>
        <w:adjustRightInd w:val="0"/>
        <w:snapToGrid w:val="0"/>
        <w:spacing w:line="440" w:lineRule="exact"/>
        <w:ind w:left="426" w:firstLine="567"/>
        <w:jc w:val="both"/>
        <w:rPr>
          <w:rFonts w:ascii="Times New Roman" w:hAnsi="標楷體"/>
          <w:sz w:val="28"/>
        </w:rPr>
      </w:pPr>
      <w:r w:rsidRPr="0065149D">
        <w:rPr>
          <w:rFonts w:ascii="Times New Roman" w:hAnsi="標楷體" w:hint="eastAsia"/>
          <w:sz w:val="28"/>
        </w:rPr>
        <w:t>各縣市環境教育人員、環境教育機構或設施場所之相關人員</w:t>
      </w:r>
      <w:r w:rsidR="00D2191E" w:rsidRPr="0065149D">
        <w:rPr>
          <w:rFonts w:ascii="Times New Roman" w:hAnsi="標楷體" w:hint="eastAsia"/>
          <w:sz w:val="28"/>
        </w:rPr>
        <w:t>，各場次人數上限為</w:t>
      </w:r>
      <w:r w:rsidR="00D2191E" w:rsidRPr="0065149D">
        <w:rPr>
          <w:rFonts w:ascii="Times New Roman" w:hAnsi="標楷體" w:hint="eastAsia"/>
          <w:sz w:val="28"/>
        </w:rPr>
        <w:t>70</w:t>
      </w:r>
      <w:r w:rsidR="00D2191E" w:rsidRPr="0065149D">
        <w:rPr>
          <w:rFonts w:ascii="Times New Roman" w:hAnsi="標楷體" w:hint="eastAsia"/>
          <w:sz w:val="28"/>
        </w:rPr>
        <w:t>人，額滿為止。</w:t>
      </w:r>
    </w:p>
    <w:p w:rsidR="002D281C" w:rsidRPr="0065149D" w:rsidRDefault="00F84CF8" w:rsidP="0089041A">
      <w:pPr>
        <w:adjustRightInd w:val="0"/>
        <w:snapToGrid w:val="0"/>
        <w:spacing w:before="100" w:beforeAutospacing="1" w:line="440" w:lineRule="exact"/>
        <w:jc w:val="both"/>
        <w:textAlignment w:val="center"/>
        <w:rPr>
          <w:rFonts w:ascii="Times New Roman" w:hAnsi="Times New Roman"/>
          <w:b/>
          <w:sz w:val="32"/>
        </w:rPr>
      </w:pPr>
      <w:r w:rsidRPr="0065149D">
        <w:rPr>
          <w:rFonts w:ascii="Times New Roman" w:hAnsi="標楷體" w:hint="eastAsia"/>
          <w:b/>
          <w:sz w:val="32"/>
        </w:rPr>
        <w:t>◎</w:t>
      </w:r>
      <w:r w:rsidR="00E60F7E" w:rsidRPr="0065149D">
        <w:rPr>
          <w:rFonts w:ascii="Times New Roman" w:hAnsi="標楷體" w:hint="eastAsia"/>
          <w:b/>
          <w:sz w:val="32"/>
        </w:rPr>
        <w:t>培訓</w:t>
      </w:r>
      <w:r w:rsidR="00B36A43" w:rsidRPr="0065149D">
        <w:rPr>
          <w:rFonts w:ascii="Times New Roman" w:hAnsi="標楷體" w:hint="eastAsia"/>
          <w:b/>
          <w:sz w:val="32"/>
        </w:rPr>
        <w:t>活動</w:t>
      </w:r>
      <w:r w:rsidR="002D281C" w:rsidRPr="0065149D">
        <w:rPr>
          <w:rFonts w:ascii="Times New Roman" w:hAnsi="標楷體"/>
          <w:b/>
          <w:sz w:val="32"/>
        </w:rPr>
        <w:t>時間</w:t>
      </w:r>
      <w:r w:rsidR="002A7900" w:rsidRPr="0065149D">
        <w:rPr>
          <w:rFonts w:ascii="Times New Roman" w:hAnsi="標楷體"/>
          <w:b/>
          <w:sz w:val="32"/>
        </w:rPr>
        <w:t>及地點</w:t>
      </w:r>
    </w:p>
    <w:p w:rsidR="002D281C" w:rsidRPr="0065149D" w:rsidRDefault="00800E28" w:rsidP="001F31AA">
      <w:pPr>
        <w:adjustRightInd w:val="0"/>
        <w:snapToGrid w:val="0"/>
        <w:spacing w:line="440" w:lineRule="exact"/>
        <w:ind w:left="426" w:firstLine="567"/>
        <w:jc w:val="both"/>
        <w:rPr>
          <w:rFonts w:ascii="Times New Roman" w:hAnsi="Times New Roman"/>
          <w:sz w:val="28"/>
          <w:szCs w:val="28"/>
        </w:rPr>
      </w:pPr>
      <w:r w:rsidRPr="0065149D">
        <w:rPr>
          <w:rFonts w:ascii="Times New Roman" w:hAnsi="Times New Roman" w:hint="eastAsia"/>
          <w:sz w:val="28"/>
          <w:szCs w:val="28"/>
        </w:rPr>
        <w:t>本</w:t>
      </w:r>
      <w:r w:rsidR="00324D82" w:rsidRPr="0065149D">
        <w:rPr>
          <w:rFonts w:ascii="Times New Roman" w:hAnsi="標楷體"/>
          <w:sz w:val="28"/>
          <w:szCs w:val="28"/>
        </w:rPr>
        <w:t>培訓班</w:t>
      </w:r>
      <w:r w:rsidR="00A82A4E" w:rsidRPr="0065149D">
        <w:rPr>
          <w:rFonts w:ascii="Times New Roman" w:hAnsi="標楷體" w:hint="eastAsia"/>
          <w:sz w:val="28"/>
          <w:szCs w:val="28"/>
        </w:rPr>
        <w:t>分別</w:t>
      </w:r>
      <w:r w:rsidR="002A7900" w:rsidRPr="0065149D">
        <w:rPr>
          <w:rFonts w:ascii="Times New Roman" w:hAnsi="標楷體"/>
          <w:sz w:val="28"/>
          <w:szCs w:val="28"/>
        </w:rPr>
        <w:t>於</w:t>
      </w:r>
      <w:r w:rsidR="00EC19E7">
        <w:rPr>
          <w:rFonts w:ascii="Times New Roman" w:hAnsi="標楷體" w:hint="eastAsia"/>
          <w:sz w:val="28"/>
          <w:szCs w:val="28"/>
          <w:u w:val="single"/>
        </w:rPr>
        <w:t>5</w:t>
      </w:r>
      <w:r w:rsidR="00A82A4E" w:rsidRPr="00AF7064">
        <w:rPr>
          <w:rFonts w:ascii="Times New Roman" w:hAnsi="標楷體" w:hint="eastAsia"/>
          <w:sz w:val="28"/>
          <w:szCs w:val="28"/>
          <w:u w:val="single"/>
        </w:rPr>
        <w:t>月</w:t>
      </w:r>
      <w:r w:rsidR="00C467BC">
        <w:rPr>
          <w:rFonts w:ascii="Times New Roman" w:hAnsi="標楷體" w:hint="eastAsia"/>
          <w:sz w:val="28"/>
          <w:szCs w:val="28"/>
          <w:u w:val="single"/>
        </w:rPr>
        <w:t>20</w:t>
      </w:r>
      <w:r w:rsidR="00A82A4E" w:rsidRPr="00AF7064">
        <w:rPr>
          <w:rFonts w:ascii="Times New Roman" w:hAnsi="標楷體" w:hint="eastAsia"/>
          <w:sz w:val="28"/>
          <w:szCs w:val="28"/>
          <w:u w:val="single"/>
        </w:rPr>
        <w:t>日</w:t>
      </w:r>
      <w:r w:rsidR="00A82A4E" w:rsidRPr="0065149D">
        <w:rPr>
          <w:rFonts w:ascii="Times New Roman" w:hAnsi="標楷體" w:hint="eastAsia"/>
          <w:sz w:val="28"/>
          <w:szCs w:val="28"/>
        </w:rPr>
        <w:t>(</w:t>
      </w:r>
      <w:r w:rsidR="00C467BC">
        <w:rPr>
          <w:rFonts w:ascii="Times New Roman" w:hAnsi="標楷體" w:hint="eastAsia"/>
          <w:sz w:val="28"/>
          <w:szCs w:val="28"/>
        </w:rPr>
        <w:t>三</w:t>
      </w:r>
      <w:r w:rsidR="00A82A4E" w:rsidRPr="0065149D">
        <w:rPr>
          <w:rFonts w:ascii="Times New Roman" w:hAnsi="標楷體" w:hint="eastAsia"/>
          <w:sz w:val="28"/>
          <w:szCs w:val="28"/>
        </w:rPr>
        <w:t>)</w:t>
      </w:r>
      <w:r w:rsidR="00A82A4E" w:rsidRPr="0065149D">
        <w:rPr>
          <w:rFonts w:ascii="Times New Roman" w:hAnsi="標楷體" w:hint="eastAsia"/>
          <w:sz w:val="28"/>
          <w:szCs w:val="28"/>
        </w:rPr>
        <w:t>、</w:t>
      </w:r>
      <w:r w:rsidR="00EC19E7">
        <w:rPr>
          <w:rFonts w:ascii="Times New Roman" w:hAnsi="標楷體" w:hint="eastAsia"/>
          <w:sz w:val="28"/>
          <w:szCs w:val="28"/>
          <w:u w:val="single"/>
        </w:rPr>
        <w:t>5</w:t>
      </w:r>
      <w:r w:rsidR="00A82A4E" w:rsidRPr="00AF7064">
        <w:rPr>
          <w:rFonts w:ascii="Times New Roman" w:hAnsi="標楷體" w:hint="eastAsia"/>
          <w:sz w:val="28"/>
          <w:szCs w:val="28"/>
          <w:u w:val="single"/>
        </w:rPr>
        <w:t>月</w:t>
      </w:r>
      <w:r w:rsidR="00EC19E7">
        <w:rPr>
          <w:rFonts w:ascii="Times New Roman" w:hAnsi="標楷體" w:hint="eastAsia"/>
          <w:sz w:val="28"/>
          <w:szCs w:val="28"/>
          <w:u w:val="single"/>
        </w:rPr>
        <w:t>22</w:t>
      </w:r>
      <w:r w:rsidR="00A82A4E" w:rsidRPr="00AF7064">
        <w:rPr>
          <w:rFonts w:ascii="Times New Roman" w:hAnsi="標楷體" w:hint="eastAsia"/>
          <w:sz w:val="28"/>
          <w:szCs w:val="28"/>
          <w:u w:val="single"/>
        </w:rPr>
        <w:t>日</w:t>
      </w:r>
      <w:r w:rsidR="00A82A4E" w:rsidRPr="0065149D">
        <w:rPr>
          <w:rFonts w:ascii="Times New Roman" w:hAnsi="標楷體" w:hint="eastAsia"/>
          <w:sz w:val="28"/>
          <w:szCs w:val="28"/>
        </w:rPr>
        <w:t>(</w:t>
      </w:r>
      <w:r w:rsidR="00324D82" w:rsidRPr="0065149D">
        <w:rPr>
          <w:rFonts w:ascii="Times New Roman" w:hAnsi="標楷體" w:hint="eastAsia"/>
          <w:sz w:val="28"/>
          <w:szCs w:val="28"/>
        </w:rPr>
        <w:t>五</w:t>
      </w:r>
      <w:r w:rsidR="00A82A4E" w:rsidRPr="0065149D">
        <w:rPr>
          <w:rFonts w:ascii="Times New Roman" w:hAnsi="標楷體" w:hint="eastAsia"/>
          <w:sz w:val="28"/>
          <w:szCs w:val="28"/>
        </w:rPr>
        <w:t>)</w:t>
      </w:r>
      <w:r w:rsidR="00A82A4E" w:rsidRPr="0065149D">
        <w:rPr>
          <w:rFonts w:ascii="Times New Roman" w:hAnsi="標楷體" w:hint="eastAsia"/>
          <w:sz w:val="28"/>
          <w:szCs w:val="28"/>
        </w:rPr>
        <w:t>、</w:t>
      </w:r>
      <w:r w:rsidR="00EC19E7">
        <w:rPr>
          <w:rFonts w:ascii="Times New Roman" w:hAnsi="標楷體" w:hint="eastAsia"/>
          <w:sz w:val="28"/>
          <w:szCs w:val="28"/>
          <w:u w:val="single"/>
        </w:rPr>
        <w:t>5</w:t>
      </w:r>
      <w:r w:rsidR="00A82A4E" w:rsidRPr="00AF7064">
        <w:rPr>
          <w:rFonts w:ascii="Times New Roman" w:hAnsi="標楷體" w:hint="eastAsia"/>
          <w:sz w:val="28"/>
          <w:szCs w:val="28"/>
          <w:u w:val="single"/>
        </w:rPr>
        <w:t>月</w:t>
      </w:r>
      <w:r w:rsidR="00EC19E7">
        <w:rPr>
          <w:rFonts w:ascii="Times New Roman" w:hAnsi="標楷體" w:hint="eastAsia"/>
          <w:sz w:val="28"/>
          <w:szCs w:val="28"/>
          <w:u w:val="single"/>
        </w:rPr>
        <w:t>25</w:t>
      </w:r>
      <w:r w:rsidR="00A82A4E" w:rsidRPr="00AF7064">
        <w:rPr>
          <w:rFonts w:ascii="Times New Roman" w:hAnsi="標楷體" w:hint="eastAsia"/>
          <w:sz w:val="28"/>
          <w:szCs w:val="28"/>
          <w:u w:val="single"/>
        </w:rPr>
        <w:t>日</w:t>
      </w:r>
      <w:r w:rsidR="00A82A4E" w:rsidRPr="0065149D">
        <w:rPr>
          <w:rFonts w:ascii="Times New Roman" w:hAnsi="標楷體" w:hint="eastAsia"/>
          <w:sz w:val="28"/>
          <w:szCs w:val="28"/>
        </w:rPr>
        <w:t>(</w:t>
      </w:r>
      <w:r w:rsidR="00EC19E7">
        <w:rPr>
          <w:rFonts w:ascii="Times New Roman" w:hAnsi="標楷體" w:hint="eastAsia"/>
          <w:sz w:val="28"/>
          <w:szCs w:val="28"/>
        </w:rPr>
        <w:t>一</w:t>
      </w:r>
      <w:r w:rsidR="00A82A4E" w:rsidRPr="0065149D">
        <w:rPr>
          <w:rFonts w:ascii="Times New Roman" w:hAnsi="標楷體" w:hint="eastAsia"/>
          <w:sz w:val="28"/>
          <w:szCs w:val="28"/>
        </w:rPr>
        <w:t>)</w:t>
      </w:r>
      <w:r w:rsidR="00D00F5F" w:rsidRPr="0065149D">
        <w:rPr>
          <w:rFonts w:ascii="Times New Roman" w:hAnsi="標楷體"/>
          <w:sz w:val="28"/>
          <w:szCs w:val="28"/>
        </w:rPr>
        <w:t>辦理，共計北、中、南三場次，詳細</w:t>
      </w:r>
      <w:r w:rsidR="00D00F5F" w:rsidRPr="0065149D">
        <w:rPr>
          <w:rFonts w:ascii="Times New Roman" w:hAnsi="標楷體" w:hint="eastAsia"/>
          <w:sz w:val="28"/>
          <w:szCs w:val="28"/>
        </w:rPr>
        <w:t>各場次培訓</w:t>
      </w:r>
      <w:r w:rsidR="008E42EA" w:rsidRPr="0065149D">
        <w:rPr>
          <w:rFonts w:ascii="Times New Roman" w:hAnsi="標楷體" w:hint="eastAsia"/>
          <w:sz w:val="28"/>
          <w:szCs w:val="28"/>
        </w:rPr>
        <w:t>活動</w:t>
      </w:r>
      <w:r w:rsidR="00D23317" w:rsidRPr="0065149D">
        <w:rPr>
          <w:rFonts w:ascii="Times New Roman" w:hAnsi="標楷體" w:hint="eastAsia"/>
          <w:sz w:val="28"/>
          <w:szCs w:val="28"/>
        </w:rPr>
        <w:t>資訊</w:t>
      </w:r>
      <w:r w:rsidR="00D23317" w:rsidRPr="0065149D">
        <w:rPr>
          <w:rFonts w:ascii="Times New Roman" w:hAnsi="標楷體"/>
          <w:sz w:val="28"/>
          <w:szCs w:val="28"/>
        </w:rPr>
        <w:t>如</w:t>
      </w:r>
      <w:r w:rsidR="002A7900" w:rsidRPr="0065149D">
        <w:rPr>
          <w:rFonts w:ascii="Times New Roman" w:hAnsi="標楷體"/>
          <w:sz w:val="28"/>
          <w:szCs w:val="28"/>
        </w:rPr>
        <w:t>表</w:t>
      </w:r>
      <w:r w:rsidR="00D23317" w:rsidRPr="0065149D">
        <w:rPr>
          <w:rFonts w:ascii="Times New Roman" w:hAnsi="標楷體" w:hint="eastAsia"/>
          <w:sz w:val="28"/>
          <w:szCs w:val="28"/>
        </w:rPr>
        <w:t>1</w:t>
      </w:r>
      <w:r w:rsidR="002A7900" w:rsidRPr="0065149D">
        <w:rPr>
          <w:rFonts w:ascii="Times New Roman" w:hAnsi="標楷體"/>
          <w:sz w:val="28"/>
          <w:szCs w:val="28"/>
        </w:rPr>
        <w:t>。</w:t>
      </w:r>
    </w:p>
    <w:p w:rsidR="00590AFB" w:rsidRPr="0065149D" w:rsidRDefault="00D23317" w:rsidP="00293AD9">
      <w:pPr>
        <w:adjustRightInd w:val="0"/>
        <w:snapToGrid w:val="0"/>
        <w:spacing w:before="100" w:beforeAutospacing="1" w:afterLines="50" w:after="180" w:line="480" w:lineRule="exact"/>
        <w:jc w:val="center"/>
        <w:rPr>
          <w:rFonts w:ascii="Times New Roman" w:hAnsi="Times New Roman"/>
          <w:b/>
          <w:sz w:val="28"/>
        </w:rPr>
      </w:pPr>
      <w:r w:rsidRPr="0065149D">
        <w:rPr>
          <w:rFonts w:ascii="Times New Roman" w:hAnsi="Times New Roman" w:hint="eastAsia"/>
          <w:b/>
          <w:sz w:val="28"/>
        </w:rPr>
        <w:t>表</w:t>
      </w:r>
      <w:r w:rsidRPr="0065149D">
        <w:rPr>
          <w:rFonts w:ascii="Times New Roman" w:hAnsi="Times New Roman" w:hint="eastAsia"/>
          <w:b/>
          <w:sz w:val="28"/>
        </w:rPr>
        <w:t xml:space="preserve"> 1  </w:t>
      </w:r>
      <w:r w:rsidR="00691C31" w:rsidRPr="0065149D">
        <w:rPr>
          <w:rFonts w:ascii="Times New Roman" w:hAnsi="Times New Roman" w:hint="eastAsia"/>
          <w:b/>
          <w:sz w:val="28"/>
        </w:rPr>
        <w:t>「</w:t>
      </w:r>
      <w:r w:rsidR="00A90A74">
        <w:rPr>
          <w:rFonts w:ascii="Times New Roman" w:hAnsi="Times New Roman" w:hint="eastAsia"/>
          <w:b/>
          <w:sz w:val="28"/>
        </w:rPr>
        <w:t>104</w:t>
      </w:r>
      <w:r w:rsidR="00590AFB" w:rsidRPr="0065149D">
        <w:rPr>
          <w:rFonts w:ascii="Times New Roman" w:hAnsi="Times New Roman" w:hint="eastAsia"/>
          <w:b/>
          <w:sz w:val="28"/>
        </w:rPr>
        <w:t>年度搖籃到搖籃種子講師培訓班</w:t>
      </w:r>
      <w:r w:rsidR="00691C31" w:rsidRPr="0065149D">
        <w:rPr>
          <w:rFonts w:ascii="Times New Roman" w:hAnsi="Times New Roman" w:hint="eastAsia"/>
          <w:b/>
          <w:sz w:val="28"/>
        </w:rPr>
        <w:t>」</w:t>
      </w:r>
      <w:r w:rsidR="00590AFB" w:rsidRPr="0065149D">
        <w:rPr>
          <w:rFonts w:ascii="Times New Roman" w:hAnsi="Times New Roman" w:hint="eastAsia"/>
          <w:b/>
          <w:sz w:val="28"/>
        </w:rPr>
        <w:t>活動時間及地點</w:t>
      </w:r>
    </w:p>
    <w:tbl>
      <w:tblPr>
        <w:tblW w:w="5365" w:type="pct"/>
        <w:jc w:val="center"/>
        <w:tblBorders>
          <w:top w:val="single" w:sz="18" w:space="0" w:color="auto"/>
          <w:bottom w:val="single" w:sz="18" w:space="0" w:color="auto"/>
        </w:tblBorders>
        <w:tblLook w:val="0420" w:firstRow="1" w:lastRow="0" w:firstColumn="0" w:lastColumn="0" w:noHBand="0" w:noVBand="1"/>
      </w:tblPr>
      <w:tblGrid>
        <w:gridCol w:w="888"/>
        <w:gridCol w:w="1893"/>
        <w:gridCol w:w="2875"/>
        <w:gridCol w:w="3488"/>
      </w:tblGrid>
      <w:tr w:rsidR="00FF1654" w:rsidRPr="0065149D" w:rsidTr="00FF1654">
        <w:trPr>
          <w:trHeight w:val="454"/>
          <w:jc w:val="center"/>
        </w:trPr>
        <w:tc>
          <w:tcPr>
            <w:tcW w:w="486" w:type="pct"/>
            <w:tcBorders>
              <w:top w:val="single" w:sz="18" w:space="0" w:color="auto"/>
              <w:left w:val="nil"/>
              <w:bottom w:val="single" w:sz="18" w:space="0" w:color="auto"/>
              <w:right w:val="nil"/>
            </w:tcBorders>
            <w:shd w:val="clear" w:color="auto" w:fill="4BACC6"/>
            <w:vAlign w:val="center"/>
          </w:tcPr>
          <w:p w:rsidR="00FF1654" w:rsidRPr="0065149D" w:rsidRDefault="00FF1654" w:rsidP="00A82A4E">
            <w:pPr>
              <w:adjustRightInd w:val="0"/>
              <w:snapToGrid w:val="0"/>
              <w:jc w:val="center"/>
              <w:rPr>
                <w:rFonts w:ascii="Times New Roman" w:hAnsi="Times New Roman"/>
                <w:b/>
                <w:bCs/>
                <w:sz w:val="28"/>
              </w:rPr>
            </w:pPr>
            <w:r w:rsidRPr="0065149D">
              <w:rPr>
                <w:rFonts w:ascii="Times New Roman" w:hAnsi="標楷體" w:hint="eastAsia"/>
                <w:b/>
                <w:bCs/>
                <w:sz w:val="28"/>
              </w:rPr>
              <w:t>場次</w:t>
            </w:r>
          </w:p>
        </w:tc>
        <w:tc>
          <w:tcPr>
            <w:tcW w:w="1035" w:type="pct"/>
            <w:tcBorders>
              <w:top w:val="single" w:sz="18" w:space="0" w:color="auto"/>
              <w:left w:val="nil"/>
              <w:bottom w:val="single" w:sz="18" w:space="0" w:color="auto"/>
              <w:right w:val="nil"/>
            </w:tcBorders>
            <w:shd w:val="clear" w:color="auto" w:fill="4BACC6"/>
            <w:vAlign w:val="center"/>
          </w:tcPr>
          <w:p w:rsidR="00FF1654" w:rsidRPr="0065149D" w:rsidRDefault="00FF1654" w:rsidP="00050669">
            <w:pPr>
              <w:adjustRightInd w:val="0"/>
              <w:snapToGrid w:val="0"/>
              <w:jc w:val="center"/>
              <w:rPr>
                <w:rFonts w:ascii="Times New Roman" w:hAnsi="Times New Roman"/>
                <w:b/>
                <w:bCs/>
                <w:sz w:val="28"/>
              </w:rPr>
            </w:pPr>
            <w:r w:rsidRPr="0065149D">
              <w:rPr>
                <w:rFonts w:ascii="Times New Roman" w:hAnsi="標楷體"/>
                <w:b/>
                <w:bCs/>
                <w:sz w:val="28"/>
              </w:rPr>
              <w:t>時間</w:t>
            </w:r>
          </w:p>
        </w:tc>
        <w:tc>
          <w:tcPr>
            <w:tcW w:w="1572" w:type="pct"/>
            <w:tcBorders>
              <w:top w:val="single" w:sz="18" w:space="0" w:color="auto"/>
              <w:left w:val="nil"/>
              <w:bottom w:val="single" w:sz="18" w:space="0" w:color="auto"/>
              <w:right w:val="nil"/>
            </w:tcBorders>
            <w:shd w:val="clear" w:color="auto" w:fill="4BACC6"/>
            <w:vAlign w:val="center"/>
          </w:tcPr>
          <w:p w:rsidR="00FF1654" w:rsidRPr="0065149D" w:rsidRDefault="00FF1654" w:rsidP="00A82A4E">
            <w:pPr>
              <w:adjustRightInd w:val="0"/>
              <w:snapToGrid w:val="0"/>
              <w:jc w:val="center"/>
              <w:rPr>
                <w:rFonts w:ascii="Times New Roman" w:hAnsi="Times New Roman"/>
                <w:b/>
                <w:bCs/>
                <w:sz w:val="28"/>
              </w:rPr>
            </w:pPr>
            <w:r w:rsidRPr="0065149D">
              <w:rPr>
                <w:rFonts w:ascii="Times New Roman" w:hAnsi="標楷體"/>
                <w:b/>
                <w:bCs/>
                <w:sz w:val="28"/>
              </w:rPr>
              <w:t>地點</w:t>
            </w:r>
          </w:p>
        </w:tc>
        <w:tc>
          <w:tcPr>
            <w:tcW w:w="1908" w:type="pct"/>
            <w:tcBorders>
              <w:top w:val="single" w:sz="18" w:space="0" w:color="auto"/>
              <w:left w:val="nil"/>
              <w:bottom w:val="single" w:sz="18" w:space="0" w:color="auto"/>
              <w:right w:val="nil"/>
            </w:tcBorders>
            <w:shd w:val="clear" w:color="auto" w:fill="4BACC6"/>
            <w:vAlign w:val="center"/>
          </w:tcPr>
          <w:p w:rsidR="00FF1654" w:rsidRPr="0065149D" w:rsidRDefault="00FF1654" w:rsidP="00DE59A9">
            <w:pPr>
              <w:adjustRightInd w:val="0"/>
              <w:snapToGrid w:val="0"/>
              <w:jc w:val="center"/>
              <w:rPr>
                <w:rFonts w:ascii="Times New Roman" w:hAnsi="標楷體"/>
                <w:b/>
                <w:bCs/>
                <w:sz w:val="28"/>
              </w:rPr>
            </w:pPr>
            <w:r w:rsidRPr="0065149D">
              <w:rPr>
                <w:rFonts w:ascii="Times New Roman" w:hAnsi="標楷體" w:hint="eastAsia"/>
                <w:b/>
                <w:bCs/>
                <w:sz w:val="28"/>
              </w:rPr>
              <w:t>報名分區</w:t>
            </w:r>
          </w:p>
        </w:tc>
      </w:tr>
      <w:tr w:rsidR="00FF1654" w:rsidRPr="0065149D" w:rsidTr="00FF1654">
        <w:trPr>
          <w:trHeight w:val="1304"/>
          <w:jc w:val="center"/>
        </w:trPr>
        <w:tc>
          <w:tcPr>
            <w:tcW w:w="486" w:type="pct"/>
            <w:shd w:val="clear" w:color="auto" w:fill="D8D8D8"/>
            <w:vAlign w:val="center"/>
          </w:tcPr>
          <w:p w:rsidR="00FF1654" w:rsidRPr="0065149D" w:rsidRDefault="00FF1654" w:rsidP="00A82A4E">
            <w:pPr>
              <w:adjustRightInd w:val="0"/>
              <w:snapToGrid w:val="0"/>
              <w:jc w:val="center"/>
              <w:rPr>
                <w:rFonts w:ascii="Times New Roman" w:hAnsi="Times New Roman"/>
                <w:sz w:val="28"/>
              </w:rPr>
            </w:pPr>
            <w:r w:rsidRPr="0065149D">
              <w:rPr>
                <w:rFonts w:ascii="Times New Roman" w:hAnsi="標楷體"/>
                <w:sz w:val="28"/>
              </w:rPr>
              <w:t>北</w:t>
            </w:r>
          </w:p>
        </w:tc>
        <w:tc>
          <w:tcPr>
            <w:tcW w:w="1035" w:type="pct"/>
            <w:shd w:val="clear" w:color="auto" w:fill="D8D8D8"/>
            <w:vAlign w:val="center"/>
          </w:tcPr>
          <w:p w:rsidR="00FF1654" w:rsidRPr="0065149D" w:rsidRDefault="00A90A74" w:rsidP="00324D82">
            <w:pPr>
              <w:adjustRightInd w:val="0"/>
              <w:snapToGrid w:val="0"/>
              <w:jc w:val="center"/>
              <w:rPr>
                <w:rFonts w:ascii="Times New Roman" w:hAnsi="Times New Roman"/>
                <w:sz w:val="28"/>
              </w:rPr>
            </w:pPr>
            <w:r>
              <w:rPr>
                <w:rFonts w:ascii="Times New Roman" w:hAnsi="Times New Roman"/>
                <w:sz w:val="28"/>
              </w:rPr>
              <w:t>10</w:t>
            </w:r>
            <w:r>
              <w:rPr>
                <w:rFonts w:ascii="Times New Roman" w:hAnsi="Times New Roman" w:hint="eastAsia"/>
                <w:sz w:val="28"/>
              </w:rPr>
              <w:t>4</w:t>
            </w:r>
            <w:r w:rsidR="00FF1654" w:rsidRPr="0065149D">
              <w:rPr>
                <w:rFonts w:ascii="Times New Roman" w:hAnsi="標楷體"/>
                <w:sz w:val="28"/>
              </w:rPr>
              <w:t>年</w:t>
            </w:r>
            <w:r w:rsidR="00EC19E7">
              <w:rPr>
                <w:rFonts w:ascii="Times New Roman" w:hAnsi="Times New Roman" w:hint="eastAsia"/>
                <w:sz w:val="28"/>
              </w:rPr>
              <w:br/>
              <w:t>5</w:t>
            </w:r>
            <w:r w:rsidR="00FF1654" w:rsidRPr="0065149D">
              <w:rPr>
                <w:rFonts w:ascii="Times New Roman" w:hAnsi="標楷體"/>
                <w:sz w:val="28"/>
              </w:rPr>
              <w:t>月</w:t>
            </w:r>
            <w:r w:rsidR="00C467BC">
              <w:rPr>
                <w:rFonts w:ascii="Times New Roman" w:hAnsi="標楷體" w:hint="eastAsia"/>
                <w:sz w:val="28"/>
              </w:rPr>
              <w:t>20</w:t>
            </w:r>
            <w:r w:rsidR="00FF1654" w:rsidRPr="0065149D">
              <w:rPr>
                <w:rFonts w:ascii="Times New Roman" w:hAnsi="標楷體"/>
                <w:sz w:val="28"/>
              </w:rPr>
              <w:t>日</w:t>
            </w:r>
            <w:r w:rsidR="00FF1654" w:rsidRPr="0065149D">
              <w:rPr>
                <w:rFonts w:ascii="Times New Roman" w:hAnsi="標楷體"/>
                <w:sz w:val="28"/>
              </w:rPr>
              <w:t>(</w:t>
            </w:r>
            <w:r w:rsidR="00C467BC">
              <w:rPr>
                <w:rFonts w:ascii="Times New Roman" w:hAnsi="標楷體" w:hint="eastAsia"/>
                <w:sz w:val="28"/>
              </w:rPr>
              <w:t>三</w:t>
            </w:r>
            <w:r w:rsidR="00FF1654" w:rsidRPr="0065149D">
              <w:rPr>
                <w:rFonts w:ascii="Times New Roman" w:hAnsi="標楷體"/>
                <w:sz w:val="28"/>
              </w:rPr>
              <w:t>)</w:t>
            </w:r>
          </w:p>
        </w:tc>
        <w:tc>
          <w:tcPr>
            <w:tcW w:w="1572" w:type="pct"/>
            <w:shd w:val="clear" w:color="auto" w:fill="D8D8D8"/>
            <w:vAlign w:val="center"/>
          </w:tcPr>
          <w:p w:rsidR="00FF1654" w:rsidRPr="0065149D" w:rsidRDefault="00776843" w:rsidP="00A82A4E">
            <w:pPr>
              <w:adjustRightInd w:val="0"/>
              <w:snapToGrid w:val="0"/>
              <w:jc w:val="center"/>
              <w:rPr>
                <w:rFonts w:ascii="Times New Roman" w:hAnsi="Times New Roman"/>
                <w:sz w:val="28"/>
              </w:rPr>
            </w:pPr>
            <w:r>
              <w:rPr>
                <w:rFonts w:ascii="Times New Roman" w:hAnsi="標楷體" w:hint="eastAsia"/>
                <w:sz w:val="28"/>
              </w:rPr>
              <w:t>台北市進出口同業公會松江大樓</w:t>
            </w:r>
            <w:r w:rsidR="00FF1654" w:rsidRPr="0065149D">
              <w:rPr>
                <w:rFonts w:ascii="Times New Roman" w:hAnsi="標楷體"/>
                <w:sz w:val="28"/>
              </w:rPr>
              <w:br/>
            </w:r>
            <w:r>
              <w:rPr>
                <w:rFonts w:ascii="Times New Roman" w:hAnsi="標楷體" w:hint="eastAsia"/>
                <w:sz w:val="28"/>
              </w:rPr>
              <w:t>10</w:t>
            </w:r>
            <w:r>
              <w:rPr>
                <w:rFonts w:ascii="Times New Roman" w:hAnsi="標楷體" w:hint="eastAsia"/>
                <w:sz w:val="28"/>
              </w:rPr>
              <w:t>樓第四教室</w:t>
            </w:r>
          </w:p>
        </w:tc>
        <w:tc>
          <w:tcPr>
            <w:tcW w:w="1908" w:type="pct"/>
            <w:shd w:val="clear" w:color="auto" w:fill="D8D8D8"/>
            <w:vAlign w:val="center"/>
          </w:tcPr>
          <w:p w:rsidR="00FF1654" w:rsidRPr="0065149D" w:rsidRDefault="00FF1654" w:rsidP="00DE59A9">
            <w:pPr>
              <w:adjustRightInd w:val="0"/>
              <w:snapToGrid w:val="0"/>
              <w:jc w:val="center"/>
              <w:rPr>
                <w:rFonts w:ascii="Times New Roman" w:hAnsi="Times New Roman"/>
                <w:sz w:val="28"/>
              </w:rPr>
            </w:pPr>
            <w:r w:rsidRPr="0065149D">
              <w:rPr>
                <w:rFonts w:ascii="Times New Roman" w:hAnsi="Times New Roman" w:hint="eastAsia"/>
                <w:sz w:val="28"/>
              </w:rPr>
              <w:t>基隆市、宜蘭縣、花蓮縣、</w:t>
            </w:r>
            <w:r w:rsidRPr="0065149D">
              <w:rPr>
                <w:rFonts w:ascii="Times New Roman" w:hAnsi="Times New Roman"/>
                <w:sz w:val="28"/>
              </w:rPr>
              <w:br/>
            </w:r>
            <w:r w:rsidRPr="0065149D">
              <w:rPr>
                <w:rFonts w:ascii="Times New Roman" w:hAnsi="Times New Roman" w:hint="eastAsia"/>
                <w:sz w:val="28"/>
              </w:rPr>
              <w:t>台北市、新北市、桃園縣、</w:t>
            </w:r>
            <w:r w:rsidRPr="0065149D">
              <w:rPr>
                <w:rFonts w:ascii="Times New Roman" w:hAnsi="Times New Roman"/>
                <w:sz w:val="28"/>
              </w:rPr>
              <w:br/>
            </w:r>
            <w:r w:rsidRPr="0065149D">
              <w:rPr>
                <w:rFonts w:ascii="Times New Roman" w:hAnsi="Times New Roman" w:hint="eastAsia"/>
                <w:sz w:val="28"/>
              </w:rPr>
              <w:t>金門縣、連江縣</w:t>
            </w:r>
          </w:p>
        </w:tc>
      </w:tr>
      <w:tr w:rsidR="00FF1654" w:rsidRPr="0065149D" w:rsidTr="00FF1654">
        <w:trPr>
          <w:trHeight w:val="850"/>
          <w:jc w:val="center"/>
        </w:trPr>
        <w:tc>
          <w:tcPr>
            <w:tcW w:w="486" w:type="pct"/>
            <w:vAlign w:val="center"/>
          </w:tcPr>
          <w:p w:rsidR="00FF1654" w:rsidRPr="0065149D" w:rsidRDefault="00FF1654" w:rsidP="00A82A4E">
            <w:pPr>
              <w:adjustRightInd w:val="0"/>
              <w:snapToGrid w:val="0"/>
              <w:jc w:val="center"/>
              <w:rPr>
                <w:rFonts w:ascii="Times New Roman" w:hAnsi="Times New Roman"/>
                <w:sz w:val="28"/>
              </w:rPr>
            </w:pPr>
            <w:r w:rsidRPr="0065149D">
              <w:rPr>
                <w:rFonts w:ascii="Times New Roman" w:hAnsi="標楷體"/>
                <w:sz w:val="28"/>
              </w:rPr>
              <w:t>中</w:t>
            </w:r>
          </w:p>
        </w:tc>
        <w:tc>
          <w:tcPr>
            <w:tcW w:w="1035" w:type="pct"/>
            <w:vAlign w:val="center"/>
          </w:tcPr>
          <w:p w:rsidR="00FF1654" w:rsidRPr="0065149D" w:rsidRDefault="00A90A74" w:rsidP="00324D82">
            <w:pPr>
              <w:adjustRightInd w:val="0"/>
              <w:snapToGrid w:val="0"/>
              <w:jc w:val="center"/>
              <w:rPr>
                <w:rFonts w:ascii="Times New Roman" w:hAnsi="Times New Roman"/>
                <w:sz w:val="28"/>
              </w:rPr>
            </w:pPr>
            <w:r>
              <w:rPr>
                <w:rFonts w:ascii="Times New Roman" w:hAnsi="Times New Roman"/>
                <w:sz w:val="28"/>
              </w:rPr>
              <w:t>10</w:t>
            </w:r>
            <w:r>
              <w:rPr>
                <w:rFonts w:ascii="Times New Roman" w:hAnsi="Times New Roman" w:hint="eastAsia"/>
                <w:sz w:val="28"/>
              </w:rPr>
              <w:t>4</w:t>
            </w:r>
            <w:r w:rsidR="00FF1654" w:rsidRPr="0065149D">
              <w:rPr>
                <w:rFonts w:ascii="Times New Roman" w:hAnsi="標楷體"/>
                <w:sz w:val="28"/>
              </w:rPr>
              <w:t>年</w:t>
            </w:r>
            <w:r>
              <w:rPr>
                <w:rFonts w:ascii="Times New Roman" w:hAnsi="Times New Roman"/>
                <w:sz w:val="28"/>
              </w:rPr>
              <w:br/>
            </w:r>
            <w:r w:rsidR="00776843">
              <w:rPr>
                <w:rFonts w:ascii="Times New Roman" w:hAnsi="Times New Roman" w:hint="eastAsia"/>
                <w:sz w:val="28"/>
              </w:rPr>
              <w:t>5</w:t>
            </w:r>
            <w:r w:rsidR="00FF1654" w:rsidRPr="0065149D">
              <w:rPr>
                <w:rFonts w:ascii="Times New Roman" w:hAnsi="標楷體"/>
                <w:sz w:val="28"/>
              </w:rPr>
              <w:t>月</w:t>
            </w:r>
            <w:r w:rsidR="00776843">
              <w:rPr>
                <w:rFonts w:ascii="Times New Roman" w:hAnsi="標楷體" w:hint="eastAsia"/>
                <w:sz w:val="28"/>
              </w:rPr>
              <w:t>22</w:t>
            </w:r>
            <w:r w:rsidR="00FF1654" w:rsidRPr="0065149D">
              <w:rPr>
                <w:rFonts w:ascii="Times New Roman" w:hAnsi="標楷體"/>
                <w:sz w:val="28"/>
              </w:rPr>
              <w:t>日</w:t>
            </w:r>
            <w:r w:rsidR="00FF1654" w:rsidRPr="0065149D">
              <w:rPr>
                <w:rFonts w:ascii="Times New Roman" w:hAnsi="標楷體"/>
                <w:sz w:val="28"/>
              </w:rPr>
              <w:t>(</w:t>
            </w:r>
            <w:r w:rsidR="00FF1654" w:rsidRPr="0065149D">
              <w:rPr>
                <w:rFonts w:ascii="Times New Roman" w:hAnsi="標楷體" w:hint="eastAsia"/>
                <w:sz w:val="28"/>
              </w:rPr>
              <w:t>五</w:t>
            </w:r>
            <w:r w:rsidR="00FF1654" w:rsidRPr="0065149D">
              <w:rPr>
                <w:rFonts w:ascii="Times New Roman" w:hAnsi="標楷體"/>
                <w:sz w:val="28"/>
              </w:rPr>
              <w:t>)</w:t>
            </w:r>
          </w:p>
        </w:tc>
        <w:tc>
          <w:tcPr>
            <w:tcW w:w="1572" w:type="pct"/>
            <w:vAlign w:val="center"/>
          </w:tcPr>
          <w:p w:rsidR="00FF1654" w:rsidRPr="0065149D" w:rsidRDefault="00776843" w:rsidP="00A82A4E">
            <w:pPr>
              <w:adjustRightInd w:val="0"/>
              <w:snapToGrid w:val="0"/>
              <w:jc w:val="center"/>
              <w:rPr>
                <w:rFonts w:ascii="Times New Roman" w:hAnsi="Times New Roman"/>
                <w:sz w:val="28"/>
              </w:rPr>
            </w:pPr>
            <w:r>
              <w:rPr>
                <w:rFonts w:ascii="Times New Roman" w:hAnsi="Times New Roman" w:hint="eastAsia"/>
                <w:sz w:val="28"/>
              </w:rPr>
              <w:t>台中市大墩文化中心</w:t>
            </w:r>
            <w:r w:rsidR="00FF1654" w:rsidRPr="0065149D">
              <w:rPr>
                <w:rFonts w:ascii="Times New Roman" w:hAnsi="Times New Roman"/>
                <w:sz w:val="28"/>
              </w:rPr>
              <w:br/>
            </w:r>
            <w:r>
              <w:rPr>
                <w:rFonts w:ascii="Times New Roman" w:hAnsi="Times New Roman" w:hint="eastAsia"/>
                <w:sz w:val="28"/>
              </w:rPr>
              <w:t>會議室</w:t>
            </w:r>
          </w:p>
        </w:tc>
        <w:tc>
          <w:tcPr>
            <w:tcW w:w="1908" w:type="pct"/>
            <w:vAlign w:val="center"/>
          </w:tcPr>
          <w:p w:rsidR="00FF1654" w:rsidRPr="0065149D" w:rsidRDefault="00FF1654" w:rsidP="00DE59A9">
            <w:pPr>
              <w:adjustRightInd w:val="0"/>
              <w:snapToGrid w:val="0"/>
              <w:jc w:val="center"/>
              <w:rPr>
                <w:rFonts w:ascii="Times New Roman" w:hAnsi="Times New Roman"/>
                <w:sz w:val="28"/>
              </w:rPr>
            </w:pPr>
            <w:r w:rsidRPr="0065149D">
              <w:rPr>
                <w:rFonts w:ascii="Times New Roman" w:hAnsi="Times New Roman" w:hint="eastAsia"/>
                <w:sz w:val="28"/>
              </w:rPr>
              <w:t>新竹縣、新竹市、苗栗縣、</w:t>
            </w:r>
            <w:r w:rsidRPr="0065149D">
              <w:rPr>
                <w:rFonts w:ascii="Times New Roman" w:hAnsi="Times New Roman"/>
                <w:sz w:val="28"/>
              </w:rPr>
              <w:br/>
            </w:r>
            <w:r w:rsidRPr="0065149D">
              <w:rPr>
                <w:rFonts w:ascii="Times New Roman" w:hAnsi="Times New Roman" w:hint="eastAsia"/>
                <w:sz w:val="28"/>
              </w:rPr>
              <w:t>台中市、南投縣、彰化縣</w:t>
            </w:r>
          </w:p>
        </w:tc>
      </w:tr>
      <w:tr w:rsidR="00FF1654" w:rsidRPr="0065149D" w:rsidTr="00FF1654">
        <w:trPr>
          <w:trHeight w:val="1304"/>
          <w:jc w:val="center"/>
        </w:trPr>
        <w:tc>
          <w:tcPr>
            <w:tcW w:w="486" w:type="pct"/>
            <w:shd w:val="clear" w:color="auto" w:fill="D8D8D8"/>
            <w:vAlign w:val="center"/>
          </w:tcPr>
          <w:p w:rsidR="00FF1654" w:rsidRPr="0065149D" w:rsidRDefault="00FF1654" w:rsidP="00A82A4E">
            <w:pPr>
              <w:adjustRightInd w:val="0"/>
              <w:snapToGrid w:val="0"/>
              <w:jc w:val="center"/>
              <w:rPr>
                <w:rFonts w:ascii="Times New Roman" w:hAnsi="Times New Roman"/>
                <w:sz w:val="28"/>
              </w:rPr>
            </w:pPr>
            <w:r w:rsidRPr="0065149D">
              <w:rPr>
                <w:rFonts w:ascii="Times New Roman" w:hAnsi="標楷體"/>
                <w:sz w:val="28"/>
              </w:rPr>
              <w:t>南</w:t>
            </w:r>
          </w:p>
        </w:tc>
        <w:tc>
          <w:tcPr>
            <w:tcW w:w="1035" w:type="pct"/>
            <w:shd w:val="clear" w:color="auto" w:fill="D8D8D8"/>
            <w:vAlign w:val="center"/>
          </w:tcPr>
          <w:p w:rsidR="00FF1654" w:rsidRPr="0065149D" w:rsidRDefault="00776843" w:rsidP="00A82A4E">
            <w:pPr>
              <w:adjustRightInd w:val="0"/>
              <w:snapToGrid w:val="0"/>
              <w:jc w:val="center"/>
              <w:rPr>
                <w:rFonts w:ascii="Times New Roman" w:hAnsi="Times New Roman"/>
                <w:sz w:val="28"/>
              </w:rPr>
            </w:pPr>
            <w:r>
              <w:rPr>
                <w:rFonts w:ascii="Times New Roman" w:hAnsi="Times New Roman"/>
                <w:sz w:val="28"/>
              </w:rPr>
              <w:t>10</w:t>
            </w:r>
            <w:r>
              <w:rPr>
                <w:rFonts w:ascii="Times New Roman" w:hAnsi="Times New Roman" w:hint="eastAsia"/>
                <w:sz w:val="28"/>
              </w:rPr>
              <w:t>4</w:t>
            </w:r>
            <w:r w:rsidR="00FF1654" w:rsidRPr="0065149D">
              <w:rPr>
                <w:rFonts w:ascii="Times New Roman" w:hAnsi="標楷體"/>
                <w:sz w:val="28"/>
              </w:rPr>
              <w:t>年</w:t>
            </w:r>
            <w:r w:rsidR="00FF1654" w:rsidRPr="0065149D">
              <w:rPr>
                <w:rFonts w:ascii="Times New Roman" w:hAnsi="Times New Roman" w:hint="eastAsia"/>
                <w:sz w:val="28"/>
              </w:rPr>
              <w:br/>
            </w:r>
            <w:r>
              <w:rPr>
                <w:rFonts w:ascii="Times New Roman" w:hAnsi="Times New Roman" w:hint="eastAsia"/>
                <w:sz w:val="28"/>
              </w:rPr>
              <w:t>5</w:t>
            </w:r>
            <w:r w:rsidR="00FF1654" w:rsidRPr="0065149D">
              <w:rPr>
                <w:rFonts w:ascii="Times New Roman" w:hAnsi="標楷體"/>
                <w:sz w:val="28"/>
              </w:rPr>
              <w:t>月</w:t>
            </w:r>
            <w:r>
              <w:rPr>
                <w:rFonts w:ascii="Times New Roman" w:hAnsi="標楷體" w:hint="eastAsia"/>
                <w:sz w:val="28"/>
              </w:rPr>
              <w:t>25</w:t>
            </w:r>
            <w:r w:rsidR="00FF1654" w:rsidRPr="0065149D">
              <w:rPr>
                <w:rFonts w:ascii="Times New Roman" w:hAnsi="標楷體"/>
                <w:sz w:val="28"/>
              </w:rPr>
              <w:t>日</w:t>
            </w:r>
            <w:r w:rsidR="00FF1654" w:rsidRPr="0065149D">
              <w:rPr>
                <w:rFonts w:ascii="Times New Roman" w:hAnsi="標楷體"/>
                <w:sz w:val="28"/>
              </w:rPr>
              <w:t>(</w:t>
            </w:r>
            <w:r>
              <w:rPr>
                <w:rFonts w:ascii="Times New Roman" w:hAnsi="標楷體" w:hint="eastAsia"/>
                <w:sz w:val="28"/>
              </w:rPr>
              <w:t>一</w:t>
            </w:r>
            <w:r w:rsidR="00FF1654" w:rsidRPr="0065149D">
              <w:rPr>
                <w:rFonts w:ascii="Times New Roman" w:hAnsi="標楷體"/>
                <w:sz w:val="28"/>
              </w:rPr>
              <w:t>)</w:t>
            </w:r>
          </w:p>
        </w:tc>
        <w:tc>
          <w:tcPr>
            <w:tcW w:w="1572" w:type="pct"/>
            <w:shd w:val="clear" w:color="auto" w:fill="D8D8D8"/>
            <w:vAlign w:val="center"/>
          </w:tcPr>
          <w:p w:rsidR="00FF1654" w:rsidRPr="0065149D" w:rsidRDefault="00776843" w:rsidP="00A82A4E">
            <w:pPr>
              <w:adjustRightInd w:val="0"/>
              <w:snapToGrid w:val="0"/>
              <w:jc w:val="center"/>
              <w:rPr>
                <w:rFonts w:ascii="Times New Roman" w:hAnsi="Times New Roman"/>
                <w:sz w:val="28"/>
              </w:rPr>
            </w:pPr>
            <w:r>
              <w:rPr>
                <w:rFonts w:ascii="Times New Roman" w:hAnsi="標楷體" w:hint="eastAsia"/>
                <w:sz w:val="28"/>
              </w:rPr>
              <w:t>成功大學自強校區</w:t>
            </w:r>
            <w:r w:rsidR="00FF1654" w:rsidRPr="0065149D">
              <w:rPr>
                <w:rFonts w:ascii="Times New Roman" w:hAnsi="標楷體" w:hint="eastAsia"/>
                <w:sz w:val="28"/>
              </w:rPr>
              <w:br/>
            </w:r>
            <w:r>
              <w:rPr>
                <w:rFonts w:ascii="Times New Roman" w:hAnsi="標楷體" w:hint="eastAsia"/>
                <w:sz w:val="28"/>
              </w:rPr>
              <w:t>電機系館令洋廳</w:t>
            </w:r>
          </w:p>
        </w:tc>
        <w:tc>
          <w:tcPr>
            <w:tcW w:w="1908" w:type="pct"/>
            <w:shd w:val="clear" w:color="auto" w:fill="D8D8D8"/>
            <w:vAlign w:val="center"/>
          </w:tcPr>
          <w:p w:rsidR="00FF1654" w:rsidRPr="0065149D" w:rsidRDefault="00FF1654" w:rsidP="00DE59A9">
            <w:pPr>
              <w:adjustRightInd w:val="0"/>
              <w:snapToGrid w:val="0"/>
              <w:jc w:val="center"/>
              <w:rPr>
                <w:rFonts w:ascii="Times New Roman" w:hAnsi="Times New Roman"/>
                <w:sz w:val="28"/>
              </w:rPr>
            </w:pPr>
            <w:r w:rsidRPr="0065149D">
              <w:rPr>
                <w:rFonts w:ascii="Times New Roman" w:hAnsi="Times New Roman" w:hint="eastAsia"/>
                <w:sz w:val="28"/>
              </w:rPr>
              <w:t>雲林縣、嘉義縣、嘉義市、</w:t>
            </w:r>
            <w:r w:rsidRPr="0065149D">
              <w:rPr>
                <w:rFonts w:ascii="Times New Roman" w:hAnsi="Times New Roman"/>
                <w:sz w:val="28"/>
              </w:rPr>
              <w:br/>
            </w:r>
            <w:r w:rsidRPr="0065149D">
              <w:rPr>
                <w:rFonts w:ascii="Times New Roman" w:hAnsi="Times New Roman" w:hint="eastAsia"/>
                <w:sz w:val="28"/>
              </w:rPr>
              <w:t>台南市、高雄市、屏東縣、</w:t>
            </w:r>
            <w:r w:rsidRPr="0065149D">
              <w:rPr>
                <w:rFonts w:ascii="Times New Roman" w:hAnsi="Times New Roman"/>
                <w:sz w:val="28"/>
              </w:rPr>
              <w:br/>
            </w:r>
            <w:r w:rsidRPr="0065149D">
              <w:rPr>
                <w:rFonts w:ascii="Times New Roman" w:hAnsi="Times New Roman" w:hint="eastAsia"/>
                <w:sz w:val="28"/>
              </w:rPr>
              <w:t>台東縣、澎湖縣</w:t>
            </w:r>
          </w:p>
        </w:tc>
      </w:tr>
    </w:tbl>
    <w:p w:rsidR="00B552EC" w:rsidRPr="0065149D" w:rsidRDefault="001F31AA" w:rsidP="0089041A">
      <w:pPr>
        <w:adjustRightInd w:val="0"/>
        <w:snapToGrid w:val="0"/>
        <w:spacing w:before="100" w:beforeAutospacing="1" w:line="440" w:lineRule="exact"/>
        <w:jc w:val="both"/>
        <w:textAlignment w:val="center"/>
        <w:rPr>
          <w:rFonts w:ascii="Times New Roman" w:hAnsi="Times New Roman"/>
          <w:b/>
          <w:sz w:val="32"/>
        </w:rPr>
      </w:pPr>
      <w:r w:rsidRPr="0065149D">
        <w:rPr>
          <w:rFonts w:ascii="Times New Roman" w:hAnsi="標楷體" w:hint="eastAsia"/>
          <w:b/>
          <w:sz w:val="32"/>
        </w:rPr>
        <w:lastRenderedPageBreak/>
        <w:t>◎</w:t>
      </w:r>
      <w:r w:rsidR="00B53AC8" w:rsidRPr="0065149D">
        <w:rPr>
          <w:rFonts w:ascii="Times New Roman" w:hAnsi="標楷體"/>
          <w:b/>
          <w:sz w:val="32"/>
        </w:rPr>
        <w:t>辦理單位</w:t>
      </w:r>
    </w:p>
    <w:p w:rsidR="00B552EC" w:rsidRPr="0065149D" w:rsidRDefault="00B53AC8" w:rsidP="001F31AA">
      <w:pPr>
        <w:adjustRightInd w:val="0"/>
        <w:snapToGrid w:val="0"/>
        <w:spacing w:line="440" w:lineRule="exact"/>
        <w:ind w:leftChars="159" w:left="850" w:hangingChars="167" w:hanging="468"/>
        <w:jc w:val="both"/>
        <w:rPr>
          <w:rFonts w:ascii="Times New Roman" w:hAnsi="Times New Roman"/>
          <w:sz w:val="28"/>
        </w:rPr>
      </w:pPr>
      <w:r w:rsidRPr="0065149D">
        <w:rPr>
          <w:rFonts w:ascii="Times New Roman" w:hAnsi="Times New Roman"/>
          <w:sz w:val="28"/>
        </w:rPr>
        <w:t>(</w:t>
      </w:r>
      <w:r w:rsidRPr="0065149D">
        <w:rPr>
          <w:rFonts w:ascii="Times New Roman" w:hAnsi="標楷體"/>
          <w:sz w:val="28"/>
        </w:rPr>
        <w:t>一</w:t>
      </w:r>
      <w:r w:rsidRPr="0065149D">
        <w:rPr>
          <w:rFonts w:ascii="Times New Roman" w:hAnsi="Times New Roman"/>
          <w:sz w:val="28"/>
        </w:rPr>
        <w:t>)</w:t>
      </w:r>
      <w:r w:rsidRPr="0065149D">
        <w:rPr>
          <w:rFonts w:ascii="Times New Roman" w:hAnsi="標楷體"/>
          <w:sz w:val="28"/>
        </w:rPr>
        <w:t>主辦單位：行政院環境保護署</w:t>
      </w:r>
    </w:p>
    <w:p w:rsidR="00B53AC8" w:rsidRPr="00057B7A" w:rsidRDefault="00B53AC8" w:rsidP="001F31AA">
      <w:pPr>
        <w:adjustRightInd w:val="0"/>
        <w:snapToGrid w:val="0"/>
        <w:spacing w:line="440" w:lineRule="exact"/>
        <w:ind w:leftChars="159" w:left="850" w:hangingChars="167" w:hanging="468"/>
        <w:jc w:val="both"/>
        <w:rPr>
          <w:rFonts w:ascii="Times New Roman" w:hAnsi="Times New Roman"/>
          <w:sz w:val="28"/>
        </w:rPr>
      </w:pPr>
      <w:r w:rsidRPr="0065149D">
        <w:rPr>
          <w:rFonts w:ascii="Times New Roman" w:hAnsi="Times New Roman"/>
          <w:sz w:val="28"/>
        </w:rPr>
        <w:t>(</w:t>
      </w:r>
      <w:r w:rsidRPr="0065149D">
        <w:rPr>
          <w:rFonts w:ascii="Times New Roman" w:hAnsi="標楷體"/>
          <w:sz w:val="28"/>
        </w:rPr>
        <w:t>二</w:t>
      </w:r>
      <w:r w:rsidRPr="0065149D">
        <w:rPr>
          <w:rFonts w:ascii="Times New Roman" w:hAnsi="Times New Roman"/>
          <w:sz w:val="28"/>
        </w:rPr>
        <w:t>)</w:t>
      </w:r>
      <w:r w:rsidRPr="0065149D">
        <w:rPr>
          <w:rFonts w:ascii="Times New Roman" w:hAnsi="標楷體"/>
          <w:sz w:val="28"/>
        </w:rPr>
        <w:t>執行單位：</w:t>
      </w:r>
      <w:r w:rsidR="00662E0E" w:rsidRPr="00057B7A">
        <w:rPr>
          <w:rFonts w:ascii="Times New Roman" w:hAnsi="標楷體" w:hint="eastAsia"/>
          <w:sz w:val="28"/>
        </w:rPr>
        <w:t>德商搖籃到搖籃設計顧問有限公司台灣分公司、</w:t>
      </w:r>
      <w:r w:rsidRPr="00057B7A">
        <w:rPr>
          <w:rFonts w:ascii="Times New Roman" w:hAnsi="標楷體"/>
          <w:sz w:val="28"/>
        </w:rPr>
        <w:t>康城工程顧問股份有限公司</w:t>
      </w:r>
    </w:p>
    <w:p w:rsidR="00B552EC" w:rsidRPr="0065149D" w:rsidRDefault="001F31AA" w:rsidP="00293AD9">
      <w:pPr>
        <w:adjustRightInd w:val="0"/>
        <w:snapToGrid w:val="0"/>
        <w:spacing w:beforeLines="50" w:before="180" w:line="440" w:lineRule="exact"/>
        <w:jc w:val="both"/>
        <w:textAlignment w:val="center"/>
        <w:rPr>
          <w:rFonts w:ascii="Times New Roman" w:hAnsi="標楷體"/>
          <w:b/>
          <w:sz w:val="32"/>
        </w:rPr>
      </w:pPr>
      <w:r w:rsidRPr="0065149D">
        <w:rPr>
          <w:rFonts w:ascii="Times New Roman" w:hAnsi="標楷體" w:hint="eastAsia"/>
          <w:b/>
          <w:sz w:val="32"/>
        </w:rPr>
        <w:t>◎</w:t>
      </w:r>
      <w:r w:rsidR="00A82A4E" w:rsidRPr="0065149D">
        <w:rPr>
          <w:rFonts w:ascii="Times New Roman" w:hAnsi="標楷體" w:hint="eastAsia"/>
          <w:b/>
          <w:sz w:val="32"/>
        </w:rPr>
        <w:t>培訓</w:t>
      </w:r>
      <w:r w:rsidR="00F80FA8" w:rsidRPr="0065149D">
        <w:rPr>
          <w:rFonts w:ascii="Times New Roman" w:hAnsi="標楷體" w:hint="eastAsia"/>
          <w:b/>
          <w:sz w:val="32"/>
        </w:rPr>
        <w:t>活動</w:t>
      </w:r>
      <w:r w:rsidR="00AF6206" w:rsidRPr="0065149D">
        <w:rPr>
          <w:rFonts w:ascii="Times New Roman" w:hAnsi="標楷體"/>
          <w:b/>
          <w:sz w:val="32"/>
        </w:rPr>
        <w:t>內容</w:t>
      </w:r>
    </w:p>
    <w:p w:rsidR="00BF38BE" w:rsidRPr="0065149D" w:rsidRDefault="00BF38BE" w:rsidP="00AE4F55">
      <w:pPr>
        <w:adjustRightInd w:val="0"/>
        <w:snapToGrid w:val="0"/>
        <w:spacing w:line="440" w:lineRule="exact"/>
        <w:ind w:leftChars="159" w:left="850" w:hangingChars="167" w:hanging="468"/>
        <w:jc w:val="both"/>
        <w:rPr>
          <w:rFonts w:ascii="Times New Roman" w:hAnsi="Times New Roman"/>
          <w:sz w:val="28"/>
        </w:rPr>
      </w:pPr>
      <w:r w:rsidRPr="0065149D">
        <w:rPr>
          <w:rFonts w:ascii="Times New Roman" w:hAnsi="Times New Roman"/>
          <w:sz w:val="28"/>
        </w:rPr>
        <w:t>(</w:t>
      </w:r>
      <w:r w:rsidRPr="0065149D">
        <w:rPr>
          <w:rFonts w:ascii="Times New Roman" w:hAnsi="標楷體"/>
          <w:sz w:val="28"/>
        </w:rPr>
        <w:t>一</w:t>
      </w:r>
      <w:r w:rsidRPr="0065149D">
        <w:rPr>
          <w:rFonts w:ascii="Times New Roman" w:hAnsi="Times New Roman"/>
          <w:sz w:val="28"/>
        </w:rPr>
        <w:t>)</w:t>
      </w:r>
      <w:r w:rsidRPr="0065149D">
        <w:rPr>
          <w:rFonts w:ascii="Times New Roman" w:hAnsi="標楷體"/>
          <w:sz w:val="28"/>
        </w:rPr>
        <w:t>課程規劃</w:t>
      </w:r>
      <w:r w:rsidR="00AE4F55">
        <w:rPr>
          <w:rFonts w:ascii="Times New Roman" w:hAnsi="標楷體" w:hint="eastAsia"/>
          <w:sz w:val="28"/>
        </w:rPr>
        <w:t>：</w:t>
      </w:r>
      <w:r w:rsidRPr="0065149D">
        <w:rPr>
          <w:rFonts w:ascii="Times New Roman" w:hAnsi="標楷體"/>
          <w:sz w:val="28"/>
        </w:rPr>
        <w:t>培訓</w:t>
      </w:r>
      <w:r w:rsidR="00AE4F55" w:rsidRPr="0065149D">
        <w:rPr>
          <w:rFonts w:ascii="Times New Roman" w:hAnsi="標楷體" w:hint="eastAsia"/>
          <w:sz w:val="28"/>
        </w:rPr>
        <w:t>時間安排如表</w:t>
      </w:r>
      <w:r w:rsidR="00AE4F55" w:rsidRPr="0065149D">
        <w:rPr>
          <w:rFonts w:ascii="Times New Roman" w:hAnsi="標楷體" w:hint="eastAsia"/>
          <w:sz w:val="28"/>
        </w:rPr>
        <w:t>2</w:t>
      </w:r>
      <w:r w:rsidR="00AE4F55">
        <w:rPr>
          <w:rFonts w:ascii="Times New Roman" w:hAnsi="標楷體" w:hint="eastAsia"/>
          <w:sz w:val="28"/>
        </w:rPr>
        <w:t>，</w:t>
      </w:r>
      <w:r w:rsidRPr="0065149D">
        <w:rPr>
          <w:rFonts w:ascii="Times New Roman" w:hAnsi="標楷體"/>
          <w:sz w:val="28"/>
        </w:rPr>
        <w:t>內容將包含</w:t>
      </w:r>
      <w:r w:rsidRPr="0065149D">
        <w:rPr>
          <w:rFonts w:ascii="Times New Roman" w:hAnsi="Times New Roman"/>
          <w:sz w:val="28"/>
        </w:rPr>
        <w:t>3</w:t>
      </w:r>
      <w:r w:rsidRPr="0065149D">
        <w:rPr>
          <w:rFonts w:ascii="Times New Roman" w:hAnsi="標楷體"/>
          <w:sz w:val="28"/>
        </w:rPr>
        <w:t>大項</w:t>
      </w:r>
      <w:r w:rsidR="00AE4F55">
        <w:rPr>
          <w:rFonts w:ascii="Times New Roman" w:hAnsi="標楷體" w:hint="eastAsia"/>
          <w:sz w:val="28"/>
        </w:rPr>
        <w:t>：</w:t>
      </w:r>
    </w:p>
    <w:p w:rsidR="00BF38BE" w:rsidRPr="0065149D" w:rsidRDefault="00392FEE" w:rsidP="001F31AA">
      <w:pPr>
        <w:adjustRightInd w:val="0"/>
        <w:snapToGrid w:val="0"/>
        <w:spacing w:line="440" w:lineRule="exact"/>
        <w:ind w:leftChars="354" w:left="1133" w:hangingChars="101" w:hanging="283"/>
        <w:jc w:val="both"/>
        <w:rPr>
          <w:rFonts w:ascii="Times New Roman" w:hAnsi="Times New Roman"/>
          <w:sz w:val="28"/>
        </w:rPr>
      </w:pPr>
      <w:r w:rsidRPr="0065149D">
        <w:rPr>
          <w:rFonts w:ascii="Times New Roman" w:hAnsi="Times New Roman"/>
          <w:sz w:val="28"/>
        </w:rPr>
        <w:t>1.</w:t>
      </w:r>
      <w:r w:rsidR="00662E0E">
        <w:rPr>
          <w:rFonts w:ascii="Times New Roman" w:hAnsi="Times New Roman" w:hint="eastAsia"/>
          <w:sz w:val="28"/>
        </w:rPr>
        <w:t xml:space="preserve"> </w:t>
      </w:r>
      <w:r w:rsidRPr="0065149D">
        <w:rPr>
          <w:rFonts w:ascii="Times New Roman" w:hAnsi="Times New Roman"/>
          <w:sz w:val="28"/>
          <w:u w:val="single"/>
        </w:rPr>
        <w:t>C2C</w:t>
      </w:r>
      <w:r w:rsidRPr="0065149D">
        <w:rPr>
          <w:rFonts w:ascii="Times New Roman" w:hAnsi="標楷體"/>
          <w:sz w:val="28"/>
          <w:u w:val="single"/>
        </w:rPr>
        <w:t>設計理念之介紹</w:t>
      </w:r>
      <w:r w:rsidRPr="0065149D">
        <w:rPr>
          <w:rFonts w:ascii="Times New Roman" w:hAnsi="標楷體"/>
          <w:sz w:val="28"/>
        </w:rPr>
        <w:t>：</w:t>
      </w:r>
      <w:r w:rsidR="00BE4512" w:rsidRPr="0065149D">
        <w:rPr>
          <w:rFonts w:ascii="Times New Roman" w:hAnsi="標楷體" w:hint="eastAsia"/>
          <w:sz w:val="28"/>
        </w:rPr>
        <w:t>三大原則、</w:t>
      </w:r>
      <w:r w:rsidR="00BE4512" w:rsidRPr="0065149D">
        <w:rPr>
          <w:rFonts w:ascii="Times New Roman" w:hAnsi="標楷體" w:hint="eastAsia"/>
          <w:sz w:val="28"/>
        </w:rPr>
        <w:t>C2C</w:t>
      </w:r>
      <w:r w:rsidR="00BE4512" w:rsidRPr="0065149D">
        <w:rPr>
          <w:rFonts w:ascii="Times New Roman" w:hAnsi="標楷體" w:hint="eastAsia"/>
          <w:sz w:val="28"/>
        </w:rPr>
        <w:t>產品驗證制度、國內外</w:t>
      </w:r>
      <w:r w:rsidR="00BE4512" w:rsidRPr="0065149D">
        <w:rPr>
          <w:rFonts w:ascii="Times New Roman" w:hAnsi="標楷體" w:hint="eastAsia"/>
          <w:sz w:val="28"/>
        </w:rPr>
        <w:t>C2C</w:t>
      </w:r>
      <w:r w:rsidR="00BE4512" w:rsidRPr="0065149D">
        <w:rPr>
          <w:rFonts w:ascii="Times New Roman" w:hAnsi="標楷體" w:hint="eastAsia"/>
          <w:sz w:val="28"/>
        </w:rPr>
        <w:t>發展</w:t>
      </w:r>
      <w:r w:rsidR="00BE311D" w:rsidRPr="0065149D">
        <w:rPr>
          <w:rFonts w:ascii="Times New Roman" w:hAnsi="標楷體" w:hint="eastAsia"/>
          <w:sz w:val="28"/>
        </w:rPr>
        <w:t>現況等</w:t>
      </w:r>
      <w:r w:rsidR="00D439A8" w:rsidRPr="0065149D">
        <w:rPr>
          <w:rFonts w:ascii="Times New Roman" w:hAnsi="標楷體" w:hint="eastAsia"/>
          <w:sz w:val="28"/>
        </w:rPr>
        <w:t>。</w:t>
      </w:r>
    </w:p>
    <w:p w:rsidR="00392FEE" w:rsidRPr="0065149D" w:rsidRDefault="00392FEE" w:rsidP="001F31AA">
      <w:pPr>
        <w:adjustRightInd w:val="0"/>
        <w:snapToGrid w:val="0"/>
        <w:spacing w:line="440" w:lineRule="exact"/>
        <w:ind w:leftChars="354" w:left="1133" w:hangingChars="101" w:hanging="283"/>
        <w:jc w:val="both"/>
        <w:rPr>
          <w:rFonts w:ascii="Times New Roman" w:hAnsi="Times New Roman"/>
          <w:sz w:val="28"/>
        </w:rPr>
      </w:pPr>
      <w:r w:rsidRPr="0065149D">
        <w:rPr>
          <w:rFonts w:ascii="Times New Roman" w:hAnsi="Times New Roman"/>
          <w:sz w:val="28"/>
        </w:rPr>
        <w:t>2.</w:t>
      </w:r>
      <w:r w:rsidR="00662E0E">
        <w:rPr>
          <w:rFonts w:ascii="Times New Roman" w:hAnsi="Times New Roman" w:hint="eastAsia"/>
          <w:sz w:val="28"/>
        </w:rPr>
        <w:t xml:space="preserve"> </w:t>
      </w:r>
      <w:r w:rsidRPr="0065149D">
        <w:rPr>
          <w:rFonts w:ascii="Times New Roman" w:hAnsi="標楷體"/>
          <w:sz w:val="28"/>
          <w:u w:val="single"/>
        </w:rPr>
        <w:t>綠色創新設計之介紹</w:t>
      </w:r>
      <w:r w:rsidRPr="0065149D">
        <w:rPr>
          <w:rFonts w:ascii="Times New Roman" w:hAnsi="標楷體"/>
          <w:sz w:val="28"/>
        </w:rPr>
        <w:t>：</w:t>
      </w:r>
      <w:r w:rsidR="00BE311D" w:rsidRPr="0065149D">
        <w:rPr>
          <w:rFonts w:ascii="Times New Roman" w:hAnsi="標楷體" w:hint="eastAsia"/>
          <w:sz w:val="28"/>
        </w:rPr>
        <w:t>C2C</w:t>
      </w:r>
      <w:r w:rsidR="00BE311D" w:rsidRPr="0065149D">
        <w:rPr>
          <w:rFonts w:ascii="Times New Roman" w:hAnsi="標楷體" w:hint="eastAsia"/>
          <w:sz w:val="28"/>
        </w:rPr>
        <w:t>產品創新設計、</w:t>
      </w:r>
      <w:r w:rsidR="000D4AA0" w:rsidRPr="0065149D">
        <w:rPr>
          <w:rFonts w:ascii="Times New Roman" w:hAnsi="標楷體" w:hint="eastAsia"/>
          <w:sz w:val="28"/>
        </w:rPr>
        <w:t>國內外</w:t>
      </w:r>
      <w:r w:rsidR="00BE311D" w:rsidRPr="0065149D">
        <w:rPr>
          <w:rFonts w:ascii="Times New Roman" w:hAnsi="標楷體" w:hint="eastAsia"/>
          <w:sz w:val="28"/>
        </w:rPr>
        <w:t>綠色設計趨勢等</w:t>
      </w:r>
      <w:r w:rsidR="00D439A8" w:rsidRPr="0065149D">
        <w:rPr>
          <w:rFonts w:ascii="Times New Roman" w:hAnsi="標楷體" w:hint="eastAsia"/>
          <w:sz w:val="28"/>
        </w:rPr>
        <w:t>。</w:t>
      </w:r>
    </w:p>
    <w:p w:rsidR="00392FEE" w:rsidRPr="00057B7A" w:rsidRDefault="00392FEE" w:rsidP="001F31AA">
      <w:pPr>
        <w:adjustRightInd w:val="0"/>
        <w:snapToGrid w:val="0"/>
        <w:spacing w:line="440" w:lineRule="exact"/>
        <w:ind w:leftChars="354" w:left="1133" w:hangingChars="101" w:hanging="283"/>
        <w:jc w:val="both"/>
        <w:rPr>
          <w:rFonts w:ascii="Times New Roman" w:hAnsi="標楷體"/>
          <w:sz w:val="28"/>
        </w:rPr>
      </w:pPr>
      <w:r w:rsidRPr="0065149D">
        <w:rPr>
          <w:rFonts w:ascii="Times New Roman" w:hAnsi="Times New Roman"/>
          <w:sz w:val="28"/>
        </w:rPr>
        <w:t>3.</w:t>
      </w:r>
      <w:r w:rsidR="00662E0E">
        <w:rPr>
          <w:rFonts w:ascii="Times New Roman" w:hAnsi="Times New Roman" w:hint="eastAsia"/>
          <w:sz w:val="28"/>
        </w:rPr>
        <w:t xml:space="preserve"> </w:t>
      </w:r>
      <w:r w:rsidR="00776843">
        <w:rPr>
          <w:rFonts w:ascii="Times New Roman" w:hAnsi="Times New Roman"/>
          <w:sz w:val="28"/>
          <w:u w:val="single"/>
        </w:rPr>
        <w:t>C2</w:t>
      </w:r>
      <w:r w:rsidR="00776843">
        <w:rPr>
          <w:rFonts w:ascii="Times New Roman" w:hAnsi="Times New Roman" w:hint="eastAsia"/>
          <w:sz w:val="28"/>
          <w:u w:val="single"/>
        </w:rPr>
        <w:t>C</w:t>
      </w:r>
      <w:r w:rsidR="00A90A74">
        <w:rPr>
          <w:rFonts w:ascii="Times New Roman" w:hAnsi="Times New Roman" w:hint="eastAsia"/>
          <w:sz w:val="28"/>
          <w:u w:val="single"/>
        </w:rPr>
        <w:t>業者推動經驗分享</w:t>
      </w:r>
      <w:r w:rsidRPr="0065149D">
        <w:rPr>
          <w:rFonts w:ascii="Times New Roman" w:hAnsi="標楷體"/>
          <w:sz w:val="28"/>
        </w:rPr>
        <w:t>：</w:t>
      </w:r>
      <w:r w:rsidR="00A90A74" w:rsidRPr="00057B7A">
        <w:rPr>
          <w:rFonts w:ascii="Times New Roman" w:hAnsi="標楷體" w:hint="eastAsia"/>
          <w:sz w:val="28"/>
        </w:rPr>
        <w:t>產品</w:t>
      </w:r>
      <w:r w:rsidR="00662E0E" w:rsidRPr="00057B7A">
        <w:rPr>
          <w:rFonts w:ascii="Times New Roman" w:hAnsi="標楷體" w:hint="eastAsia"/>
          <w:sz w:val="28"/>
        </w:rPr>
        <w:t>設計如何</w:t>
      </w:r>
      <w:r w:rsidR="00A90A74" w:rsidRPr="00057B7A">
        <w:rPr>
          <w:rFonts w:ascii="Times New Roman" w:hAnsi="標楷體" w:hint="eastAsia"/>
          <w:sz w:val="28"/>
        </w:rPr>
        <w:t>執行</w:t>
      </w:r>
      <w:r w:rsidR="00662E0E" w:rsidRPr="00057B7A">
        <w:rPr>
          <w:rFonts w:ascii="Times New Roman" w:hAnsi="標楷體" w:hint="eastAsia"/>
          <w:sz w:val="28"/>
        </w:rPr>
        <w:t>與</w:t>
      </w:r>
      <w:r w:rsidR="00A90A74" w:rsidRPr="00057B7A">
        <w:rPr>
          <w:rFonts w:ascii="Times New Roman" w:hAnsi="標楷體" w:hint="eastAsia"/>
          <w:sz w:val="28"/>
        </w:rPr>
        <w:t>應用</w:t>
      </w:r>
      <w:r w:rsidR="00A90A74" w:rsidRPr="00057B7A">
        <w:rPr>
          <w:rFonts w:ascii="Times New Roman" w:hAnsi="標楷體" w:hint="eastAsia"/>
          <w:sz w:val="28"/>
        </w:rPr>
        <w:t>C2C</w:t>
      </w:r>
      <w:r w:rsidR="00A90A74" w:rsidRPr="00057B7A">
        <w:rPr>
          <w:rFonts w:ascii="Times New Roman" w:hAnsi="標楷體" w:hint="eastAsia"/>
          <w:sz w:val="28"/>
        </w:rPr>
        <w:t>之經驗、國內外產業應用</w:t>
      </w:r>
      <w:r w:rsidR="00A90A74" w:rsidRPr="00057B7A">
        <w:rPr>
          <w:rFonts w:ascii="Times New Roman" w:hAnsi="標楷體" w:hint="eastAsia"/>
          <w:sz w:val="28"/>
        </w:rPr>
        <w:t>C2C</w:t>
      </w:r>
      <w:r w:rsidR="00A90A74" w:rsidRPr="00057B7A">
        <w:rPr>
          <w:rFonts w:ascii="Times New Roman" w:hAnsi="標楷體" w:hint="eastAsia"/>
          <w:sz w:val="28"/>
        </w:rPr>
        <w:t>綠色設計之趨勢</w:t>
      </w:r>
      <w:r w:rsidR="00F12BAC" w:rsidRPr="00057B7A">
        <w:rPr>
          <w:rFonts w:ascii="Times New Roman" w:hAnsi="標楷體" w:hint="eastAsia"/>
          <w:sz w:val="28"/>
        </w:rPr>
        <w:t>等</w:t>
      </w:r>
      <w:r w:rsidR="00D439A8" w:rsidRPr="00057B7A">
        <w:rPr>
          <w:rFonts w:ascii="Times New Roman" w:hAnsi="標楷體" w:hint="eastAsia"/>
          <w:sz w:val="28"/>
        </w:rPr>
        <w:t>。</w:t>
      </w:r>
    </w:p>
    <w:p w:rsidR="001F31AA" w:rsidRPr="0065149D" w:rsidRDefault="001F31AA" w:rsidP="00AE4F55">
      <w:pPr>
        <w:adjustRightInd w:val="0"/>
        <w:snapToGrid w:val="0"/>
        <w:spacing w:line="440" w:lineRule="exact"/>
        <w:ind w:leftChars="159" w:left="850" w:hangingChars="167" w:hanging="468"/>
        <w:jc w:val="both"/>
        <w:rPr>
          <w:rFonts w:ascii="Times New Roman" w:hAnsi="Times New Roman"/>
          <w:sz w:val="28"/>
        </w:rPr>
      </w:pPr>
      <w:r w:rsidRPr="0065149D">
        <w:rPr>
          <w:rFonts w:ascii="Times New Roman" w:hAnsi="Times New Roman" w:hint="eastAsia"/>
          <w:sz w:val="28"/>
        </w:rPr>
        <w:t>(</w:t>
      </w:r>
      <w:r w:rsidRPr="0065149D">
        <w:rPr>
          <w:rFonts w:ascii="Times New Roman" w:hAnsi="Times New Roman" w:hint="eastAsia"/>
          <w:sz w:val="28"/>
        </w:rPr>
        <w:t>二</w:t>
      </w:r>
      <w:r w:rsidRPr="0065149D">
        <w:rPr>
          <w:rFonts w:ascii="Times New Roman" w:hAnsi="Times New Roman" w:hint="eastAsia"/>
          <w:sz w:val="28"/>
        </w:rPr>
        <w:t>)</w:t>
      </w:r>
      <w:r w:rsidRPr="0065149D">
        <w:rPr>
          <w:rFonts w:ascii="Times New Roman" w:hAnsi="Times New Roman" w:hint="eastAsia"/>
          <w:sz w:val="28"/>
        </w:rPr>
        <w:t>活動費用</w:t>
      </w:r>
      <w:r w:rsidR="00AE4F55">
        <w:rPr>
          <w:rFonts w:ascii="Times New Roman" w:hAnsi="Times New Roman" w:hint="eastAsia"/>
          <w:sz w:val="28"/>
        </w:rPr>
        <w:t>：</w:t>
      </w:r>
      <w:r w:rsidRPr="0065149D">
        <w:rPr>
          <w:rFonts w:ascii="Times New Roman" w:hAnsi="Times New Roman" w:hint="eastAsia"/>
          <w:sz w:val="28"/>
        </w:rPr>
        <w:t>本活動費用完全免費</w:t>
      </w:r>
      <w:r w:rsidR="002B0F1B" w:rsidRPr="0065149D">
        <w:rPr>
          <w:rFonts w:ascii="Times New Roman" w:hAnsi="Times New Roman" w:hint="eastAsia"/>
          <w:sz w:val="28"/>
        </w:rPr>
        <w:t>，</w:t>
      </w:r>
      <w:r w:rsidR="00691C31" w:rsidRPr="0065149D">
        <w:rPr>
          <w:rFonts w:ascii="Times New Roman" w:hAnsi="Times New Roman" w:hint="eastAsia"/>
          <w:sz w:val="28"/>
        </w:rPr>
        <w:t>並提供</w:t>
      </w:r>
      <w:r w:rsidR="002B0F1B" w:rsidRPr="0065149D">
        <w:rPr>
          <w:rFonts w:ascii="Times New Roman" w:hAnsi="Times New Roman" w:hint="eastAsia"/>
          <w:sz w:val="28"/>
        </w:rPr>
        <w:t>午餐。</w:t>
      </w:r>
    </w:p>
    <w:p w:rsidR="00D23317" w:rsidRPr="0065149D" w:rsidRDefault="001F31AA" w:rsidP="00293AD9">
      <w:pPr>
        <w:adjustRightInd w:val="0"/>
        <w:snapToGrid w:val="0"/>
        <w:spacing w:beforeLines="50" w:before="180" w:line="440" w:lineRule="exact"/>
        <w:jc w:val="both"/>
        <w:textAlignment w:val="center"/>
        <w:rPr>
          <w:rFonts w:ascii="Times New Roman" w:hAnsi="標楷體"/>
          <w:b/>
          <w:sz w:val="32"/>
        </w:rPr>
      </w:pPr>
      <w:r w:rsidRPr="0065149D">
        <w:rPr>
          <w:rFonts w:ascii="Times New Roman" w:hAnsi="標楷體" w:hint="eastAsia"/>
          <w:b/>
          <w:sz w:val="32"/>
        </w:rPr>
        <w:t>◎</w:t>
      </w:r>
      <w:r w:rsidR="00D23317" w:rsidRPr="0065149D">
        <w:rPr>
          <w:rFonts w:ascii="Times New Roman" w:hAnsi="標楷體"/>
          <w:b/>
          <w:sz w:val="32"/>
        </w:rPr>
        <w:t>報名辦法</w:t>
      </w:r>
    </w:p>
    <w:p w:rsidR="00645C55" w:rsidRPr="0065149D" w:rsidRDefault="00645C55" w:rsidP="00645C55">
      <w:pPr>
        <w:adjustRightInd w:val="0"/>
        <w:snapToGrid w:val="0"/>
        <w:spacing w:line="440" w:lineRule="exact"/>
        <w:ind w:leftChars="157" w:left="847" w:hangingChars="168" w:hanging="470"/>
        <w:jc w:val="both"/>
        <w:rPr>
          <w:rFonts w:ascii="Times New Roman" w:hAnsi="Times New Roman"/>
          <w:sz w:val="28"/>
          <w:szCs w:val="28"/>
        </w:rPr>
      </w:pPr>
      <w:r w:rsidRPr="0065149D">
        <w:rPr>
          <w:rFonts w:ascii="Times New Roman" w:hAnsi="Times New Roman" w:hint="eastAsia"/>
          <w:sz w:val="28"/>
          <w:szCs w:val="28"/>
        </w:rPr>
        <w:t>(</w:t>
      </w:r>
      <w:r w:rsidRPr="0065149D">
        <w:rPr>
          <w:rFonts w:ascii="Times New Roman" w:hAnsi="Times New Roman" w:hint="eastAsia"/>
          <w:sz w:val="28"/>
          <w:szCs w:val="28"/>
        </w:rPr>
        <w:t>一</w:t>
      </w:r>
      <w:r w:rsidRPr="0065149D">
        <w:rPr>
          <w:rFonts w:ascii="Times New Roman" w:hAnsi="Times New Roman" w:hint="eastAsia"/>
          <w:sz w:val="28"/>
          <w:szCs w:val="28"/>
        </w:rPr>
        <w:t>)</w:t>
      </w:r>
      <w:r w:rsidR="007C6CA3" w:rsidRPr="0065149D">
        <w:rPr>
          <w:rFonts w:ascii="Times New Roman" w:hAnsi="Times New Roman" w:hint="eastAsia"/>
          <w:sz w:val="28"/>
          <w:szCs w:val="28"/>
        </w:rPr>
        <w:t>請</w:t>
      </w:r>
      <w:r w:rsidRPr="0065149D">
        <w:rPr>
          <w:rFonts w:ascii="Times New Roman" w:hAnsi="Times New Roman" w:hint="eastAsia"/>
          <w:sz w:val="28"/>
          <w:szCs w:val="28"/>
        </w:rPr>
        <w:t>參加者於</w:t>
      </w:r>
      <w:r w:rsidR="007C6CA3" w:rsidRPr="0065149D">
        <w:rPr>
          <w:rFonts w:ascii="Times New Roman" w:hAnsi="Times New Roman" w:hint="eastAsia"/>
          <w:sz w:val="28"/>
          <w:szCs w:val="28"/>
        </w:rPr>
        <w:t>報名期限</w:t>
      </w:r>
      <w:r w:rsidR="00CF7EF5">
        <w:rPr>
          <w:rFonts w:ascii="Times New Roman" w:hAnsi="Times New Roman" w:hint="eastAsia"/>
          <w:sz w:val="28"/>
          <w:szCs w:val="28"/>
          <w:u w:val="single"/>
        </w:rPr>
        <w:t>104</w:t>
      </w:r>
      <w:r w:rsidR="00DE5E0C" w:rsidRPr="00AF7064">
        <w:rPr>
          <w:rFonts w:ascii="Times New Roman" w:hAnsi="Times New Roman" w:hint="eastAsia"/>
          <w:sz w:val="28"/>
          <w:szCs w:val="28"/>
          <w:u w:val="single"/>
        </w:rPr>
        <w:t>年</w:t>
      </w:r>
      <w:r w:rsidR="00C46269">
        <w:rPr>
          <w:rFonts w:ascii="Times New Roman" w:hAnsi="Times New Roman" w:hint="eastAsia"/>
          <w:sz w:val="28"/>
          <w:szCs w:val="28"/>
          <w:u w:val="single"/>
        </w:rPr>
        <w:t>5</w:t>
      </w:r>
      <w:r w:rsidRPr="00AF7064">
        <w:rPr>
          <w:rFonts w:ascii="Times New Roman" w:hAnsi="Times New Roman" w:hint="eastAsia"/>
          <w:sz w:val="28"/>
          <w:szCs w:val="28"/>
          <w:u w:val="single"/>
        </w:rPr>
        <w:t>月</w:t>
      </w:r>
      <w:r w:rsidR="00C51651">
        <w:rPr>
          <w:rFonts w:ascii="Times New Roman" w:hAnsi="Times New Roman" w:hint="eastAsia"/>
          <w:sz w:val="28"/>
          <w:szCs w:val="28"/>
          <w:u w:val="single"/>
        </w:rPr>
        <w:t>18</w:t>
      </w:r>
      <w:r w:rsidRPr="00AF7064">
        <w:rPr>
          <w:rFonts w:ascii="Times New Roman" w:hAnsi="Times New Roman" w:hint="eastAsia"/>
          <w:sz w:val="28"/>
          <w:szCs w:val="28"/>
          <w:u w:val="single"/>
        </w:rPr>
        <w:t>日</w:t>
      </w:r>
      <w:r w:rsidRPr="0065149D">
        <w:rPr>
          <w:rFonts w:ascii="Times New Roman" w:hAnsi="Times New Roman" w:hint="eastAsia"/>
          <w:sz w:val="28"/>
          <w:szCs w:val="28"/>
        </w:rPr>
        <w:t>(</w:t>
      </w:r>
      <w:r w:rsidR="00C51651">
        <w:rPr>
          <w:rFonts w:ascii="Times New Roman" w:hAnsi="Times New Roman" w:hint="eastAsia"/>
          <w:sz w:val="28"/>
          <w:szCs w:val="28"/>
        </w:rPr>
        <w:t>一</w:t>
      </w:r>
      <w:r w:rsidRPr="0065149D">
        <w:rPr>
          <w:rFonts w:ascii="Times New Roman" w:hAnsi="Times New Roman" w:hint="eastAsia"/>
          <w:sz w:val="28"/>
          <w:szCs w:val="28"/>
        </w:rPr>
        <w:t>)</w:t>
      </w:r>
      <w:r w:rsidRPr="0065149D">
        <w:rPr>
          <w:rFonts w:ascii="Times New Roman" w:hAnsi="Times New Roman" w:hint="eastAsia"/>
          <w:sz w:val="28"/>
          <w:szCs w:val="28"/>
        </w:rPr>
        <w:t>前，於</w:t>
      </w:r>
      <w:r w:rsidRPr="00DB3716">
        <w:rPr>
          <w:rFonts w:ascii="Times New Roman" w:hAnsi="Times New Roman" w:hint="eastAsia"/>
          <w:sz w:val="28"/>
          <w:szCs w:val="28"/>
          <w:u w:val="single"/>
        </w:rPr>
        <w:t>線上報名系</w:t>
      </w:r>
      <w:r w:rsidRPr="00132C8C">
        <w:rPr>
          <w:rFonts w:ascii="Times New Roman" w:hAnsi="Times New Roman" w:hint="eastAsia"/>
          <w:sz w:val="28"/>
          <w:szCs w:val="28"/>
          <w:u w:val="single"/>
        </w:rPr>
        <w:t>統</w:t>
      </w:r>
      <w:r w:rsidR="00BA2173" w:rsidRPr="00057B7A">
        <w:rPr>
          <w:rFonts w:ascii="Times New Roman" w:hAnsi="Times New Roman"/>
          <w:sz w:val="28"/>
          <w:szCs w:val="28"/>
          <w:u w:val="single"/>
        </w:rPr>
        <w:t>http://goo.gl/forms/Od4PKGTf8x</w:t>
      </w:r>
      <w:r w:rsidRPr="00057B7A">
        <w:rPr>
          <w:rFonts w:ascii="Times New Roman" w:hAnsi="Times New Roman" w:hint="eastAsia"/>
          <w:sz w:val="28"/>
          <w:szCs w:val="28"/>
        </w:rPr>
        <w:t>或</w:t>
      </w:r>
      <w:r w:rsidRPr="00DB3716">
        <w:rPr>
          <w:rFonts w:ascii="Times New Roman" w:hAnsi="Times New Roman" w:hint="eastAsia"/>
          <w:sz w:val="28"/>
          <w:szCs w:val="28"/>
          <w:u w:val="single"/>
        </w:rPr>
        <w:t>傳真</w:t>
      </w:r>
      <w:r w:rsidR="00132C8C">
        <w:rPr>
          <w:rFonts w:ascii="Times New Roman" w:hAnsi="Times New Roman" w:hint="eastAsia"/>
          <w:sz w:val="28"/>
          <w:szCs w:val="28"/>
          <w:u w:val="single"/>
        </w:rPr>
        <w:t>(02-2362-</w:t>
      </w:r>
      <w:r w:rsidR="00A31700">
        <w:rPr>
          <w:rFonts w:ascii="Times New Roman" w:hAnsi="Times New Roman" w:hint="eastAsia"/>
          <w:sz w:val="28"/>
          <w:szCs w:val="28"/>
          <w:u w:val="single"/>
        </w:rPr>
        <w:t>7432</w:t>
      </w:r>
      <w:bookmarkStart w:id="0" w:name="_GoBack"/>
      <w:bookmarkEnd w:id="0"/>
      <w:r w:rsidR="00DE5E0C" w:rsidRPr="00DB3716">
        <w:rPr>
          <w:rFonts w:ascii="Times New Roman" w:hAnsi="Times New Roman" w:hint="eastAsia"/>
          <w:sz w:val="28"/>
          <w:szCs w:val="28"/>
          <w:u w:val="single"/>
        </w:rPr>
        <w:t>)</w:t>
      </w:r>
      <w:r w:rsidRPr="00DB3716">
        <w:rPr>
          <w:rFonts w:ascii="Times New Roman" w:hAnsi="Times New Roman" w:hint="eastAsia"/>
          <w:sz w:val="28"/>
          <w:szCs w:val="28"/>
          <w:u w:val="single"/>
        </w:rPr>
        <w:t>報名表</w:t>
      </w:r>
      <w:r w:rsidRPr="0065149D">
        <w:rPr>
          <w:rFonts w:ascii="Times New Roman" w:hAnsi="Times New Roman" w:hint="eastAsia"/>
          <w:sz w:val="28"/>
          <w:szCs w:val="28"/>
        </w:rPr>
        <w:t>完成報名，額滿為止</w:t>
      </w:r>
      <w:r w:rsidR="002A7616" w:rsidRPr="0065149D">
        <w:rPr>
          <w:rFonts w:ascii="Times New Roman" w:hAnsi="標楷體" w:hint="eastAsia"/>
          <w:sz w:val="28"/>
          <w:szCs w:val="28"/>
        </w:rPr>
        <w:t>，</w:t>
      </w:r>
      <w:r w:rsidRPr="0065149D">
        <w:rPr>
          <w:rFonts w:ascii="Times New Roman" w:hAnsi="標楷體" w:hint="eastAsia"/>
          <w:sz w:val="28"/>
          <w:szCs w:val="28"/>
        </w:rPr>
        <w:t>各場次人數上限為</w:t>
      </w:r>
      <w:r w:rsidRPr="0065149D">
        <w:rPr>
          <w:rFonts w:ascii="Times New Roman" w:hAnsi="標楷體" w:hint="eastAsia"/>
          <w:sz w:val="28"/>
          <w:szCs w:val="28"/>
        </w:rPr>
        <w:t>70</w:t>
      </w:r>
      <w:r w:rsidRPr="0065149D">
        <w:rPr>
          <w:rFonts w:ascii="Times New Roman" w:hAnsi="標楷體" w:hint="eastAsia"/>
          <w:sz w:val="28"/>
          <w:szCs w:val="28"/>
        </w:rPr>
        <w:t>人</w:t>
      </w:r>
      <w:r w:rsidRPr="0065149D">
        <w:rPr>
          <w:rFonts w:ascii="Times New Roman" w:hAnsi="Times New Roman" w:hint="eastAsia"/>
          <w:sz w:val="28"/>
          <w:szCs w:val="28"/>
        </w:rPr>
        <w:t>。</w:t>
      </w:r>
    </w:p>
    <w:p w:rsidR="00645C55" w:rsidRPr="0065149D" w:rsidRDefault="00645C55" w:rsidP="00645C55">
      <w:pPr>
        <w:adjustRightInd w:val="0"/>
        <w:snapToGrid w:val="0"/>
        <w:spacing w:line="440" w:lineRule="exact"/>
        <w:ind w:leftChars="157" w:left="847" w:hangingChars="168" w:hanging="470"/>
        <w:jc w:val="both"/>
        <w:rPr>
          <w:rFonts w:ascii="Times New Roman" w:hAnsi="標楷體"/>
          <w:sz w:val="28"/>
          <w:szCs w:val="28"/>
        </w:rPr>
      </w:pPr>
      <w:r w:rsidRPr="0065149D">
        <w:rPr>
          <w:rFonts w:ascii="Times New Roman" w:hAnsi="Times New Roman" w:hint="eastAsia"/>
          <w:sz w:val="28"/>
          <w:szCs w:val="28"/>
        </w:rPr>
        <w:t>(</w:t>
      </w:r>
      <w:r w:rsidRPr="0065149D">
        <w:rPr>
          <w:rFonts w:ascii="Times New Roman" w:hAnsi="Times New Roman" w:hint="eastAsia"/>
          <w:sz w:val="28"/>
          <w:szCs w:val="28"/>
        </w:rPr>
        <w:t>二</w:t>
      </w:r>
      <w:r w:rsidRPr="0065149D">
        <w:rPr>
          <w:rFonts w:ascii="Times New Roman" w:hAnsi="Times New Roman" w:hint="eastAsia"/>
          <w:sz w:val="28"/>
          <w:szCs w:val="28"/>
        </w:rPr>
        <w:t>)</w:t>
      </w:r>
      <w:r w:rsidR="00DE5E0C" w:rsidRPr="0065149D">
        <w:rPr>
          <w:rFonts w:ascii="Times New Roman" w:hAnsi="Times New Roman" w:hint="eastAsia"/>
          <w:sz w:val="28"/>
          <w:szCs w:val="28"/>
        </w:rPr>
        <w:t>請參加者依所在縣市分區</w:t>
      </w:r>
      <w:r w:rsidR="00DE5E0C" w:rsidRPr="0065149D">
        <w:rPr>
          <w:rFonts w:ascii="Times New Roman" w:hAnsi="Times New Roman" w:hint="eastAsia"/>
          <w:sz w:val="28"/>
          <w:szCs w:val="28"/>
        </w:rPr>
        <w:t>(</w:t>
      </w:r>
      <w:r w:rsidR="0065149D">
        <w:rPr>
          <w:rFonts w:ascii="Times New Roman" w:hAnsi="Times New Roman" w:hint="eastAsia"/>
          <w:sz w:val="28"/>
          <w:szCs w:val="28"/>
        </w:rPr>
        <w:t>表</w:t>
      </w:r>
      <w:r w:rsidR="0065149D">
        <w:rPr>
          <w:rFonts w:ascii="Times New Roman" w:hAnsi="Times New Roman" w:hint="eastAsia"/>
          <w:sz w:val="28"/>
          <w:szCs w:val="28"/>
        </w:rPr>
        <w:t>1</w:t>
      </w:r>
      <w:r w:rsidR="00DE5E0C" w:rsidRPr="0065149D">
        <w:rPr>
          <w:rFonts w:ascii="Times New Roman" w:hAnsi="Times New Roman" w:hint="eastAsia"/>
          <w:sz w:val="28"/>
          <w:szCs w:val="28"/>
        </w:rPr>
        <w:t>)</w:t>
      </w:r>
      <w:r w:rsidR="00DE5E0C" w:rsidRPr="0065149D">
        <w:rPr>
          <w:rFonts w:ascii="Times New Roman" w:hAnsi="Times New Roman" w:hint="eastAsia"/>
          <w:sz w:val="28"/>
          <w:szCs w:val="28"/>
        </w:rPr>
        <w:t>報名本培訓班場次。</w:t>
      </w:r>
    </w:p>
    <w:p w:rsidR="00645C55" w:rsidRPr="0065149D" w:rsidRDefault="00645C55" w:rsidP="00DE5E0C">
      <w:pPr>
        <w:adjustRightInd w:val="0"/>
        <w:snapToGrid w:val="0"/>
        <w:spacing w:line="440" w:lineRule="exact"/>
        <w:ind w:leftChars="157" w:left="847" w:hangingChars="168" w:hanging="470"/>
        <w:jc w:val="both"/>
        <w:rPr>
          <w:rFonts w:ascii="Times New Roman" w:hAnsi="Times New Roman"/>
          <w:sz w:val="28"/>
          <w:szCs w:val="28"/>
        </w:rPr>
      </w:pPr>
      <w:r w:rsidRPr="0065149D">
        <w:rPr>
          <w:rFonts w:ascii="Times New Roman" w:hAnsi="標楷體" w:hint="eastAsia"/>
          <w:sz w:val="28"/>
          <w:szCs w:val="28"/>
        </w:rPr>
        <w:t>(</w:t>
      </w:r>
      <w:r w:rsidRPr="0065149D">
        <w:rPr>
          <w:rFonts w:ascii="Times New Roman" w:hAnsi="標楷體" w:hint="eastAsia"/>
          <w:sz w:val="28"/>
          <w:szCs w:val="28"/>
        </w:rPr>
        <w:t>三</w:t>
      </w:r>
      <w:r w:rsidRPr="0065149D">
        <w:rPr>
          <w:rFonts w:ascii="Times New Roman" w:hAnsi="標楷體" w:hint="eastAsia"/>
          <w:sz w:val="28"/>
          <w:szCs w:val="28"/>
        </w:rPr>
        <w:t>)</w:t>
      </w:r>
      <w:r w:rsidRPr="0065149D">
        <w:rPr>
          <w:rFonts w:ascii="Times New Roman" w:hAnsi="標楷體"/>
          <w:sz w:val="28"/>
          <w:szCs w:val="28"/>
        </w:rPr>
        <w:t>有關活動</w:t>
      </w:r>
      <w:r w:rsidRPr="0065149D">
        <w:rPr>
          <w:rFonts w:ascii="Times New Roman" w:hAnsi="標楷體" w:hint="eastAsia"/>
          <w:sz w:val="28"/>
          <w:szCs w:val="28"/>
        </w:rPr>
        <w:t>相關</w:t>
      </w:r>
      <w:r w:rsidRPr="0065149D">
        <w:rPr>
          <w:rFonts w:ascii="Times New Roman" w:hAnsi="標楷體"/>
          <w:sz w:val="28"/>
          <w:szCs w:val="28"/>
        </w:rPr>
        <w:t>事宜，</w:t>
      </w:r>
      <w:r w:rsidRPr="0065149D">
        <w:rPr>
          <w:rFonts w:ascii="Times New Roman" w:hAnsi="標楷體" w:hint="eastAsia"/>
          <w:sz w:val="28"/>
          <w:szCs w:val="28"/>
        </w:rPr>
        <w:t>請</w:t>
      </w:r>
      <w:r w:rsidRPr="0065149D">
        <w:rPr>
          <w:rFonts w:ascii="Times New Roman" w:hAnsi="標楷體"/>
          <w:sz w:val="28"/>
          <w:szCs w:val="28"/>
        </w:rPr>
        <w:t>洽</w:t>
      </w:r>
      <w:r w:rsidR="00132C8C">
        <w:rPr>
          <w:rFonts w:ascii="Times New Roman" w:hAnsi="Times New Roman" w:hint="eastAsia"/>
          <w:sz w:val="28"/>
          <w:szCs w:val="28"/>
        </w:rPr>
        <w:t>德商搖籃到搖籃設計顧問有限公司</w:t>
      </w:r>
      <w:r w:rsidR="000C2BBA">
        <w:rPr>
          <w:rFonts w:ascii="Times New Roman" w:hAnsi="Times New Roman" w:hint="eastAsia"/>
          <w:sz w:val="28"/>
          <w:szCs w:val="28"/>
        </w:rPr>
        <w:t xml:space="preserve"> </w:t>
      </w:r>
      <w:r w:rsidR="00B60EFB">
        <w:rPr>
          <w:rFonts w:ascii="Times New Roman" w:hAnsi="Times New Roman" w:hint="eastAsia"/>
          <w:sz w:val="28"/>
          <w:szCs w:val="28"/>
        </w:rPr>
        <w:t>黃琮峻</w:t>
      </w:r>
      <w:r w:rsidRPr="0065149D">
        <w:rPr>
          <w:rFonts w:ascii="Times New Roman" w:hAnsi="Times New Roman" w:hint="eastAsia"/>
          <w:sz w:val="28"/>
          <w:szCs w:val="28"/>
        </w:rPr>
        <w:t>先生</w:t>
      </w:r>
      <w:r w:rsidR="00B60EFB">
        <w:rPr>
          <w:rFonts w:ascii="Times New Roman" w:hAnsi="Times New Roman" w:hint="eastAsia"/>
          <w:sz w:val="28"/>
          <w:szCs w:val="28"/>
        </w:rPr>
        <w:t>(02-2362-6978</w:t>
      </w:r>
      <w:r w:rsidRPr="0065149D">
        <w:rPr>
          <w:rFonts w:ascii="Times New Roman" w:hAnsi="Times New Roman" w:hint="eastAsia"/>
          <w:sz w:val="28"/>
          <w:szCs w:val="28"/>
        </w:rPr>
        <w:t>)</w:t>
      </w:r>
      <w:r w:rsidR="00304FD2" w:rsidRPr="0065149D">
        <w:rPr>
          <w:rFonts w:ascii="Times New Roman" w:hAnsi="標楷體" w:hint="eastAsia"/>
          <w:sz w:val="28"/>
          <w:szCs w:val="28"/>
        </w:rPr>
        <w:t>，或</w:t>
      </w:r>
      <w:r w:rsidR="00DB3716">
        <w:rPr>
          <w:rFonts w:ascii="Times New Roman" w:hAnsi="標楷體" w:hint="eastAsia"/>
          <w:sz w:val="28"/>
          <w:szCs w:val="28"/>
        </w:rPr>
        <w:t>行政院</w:t>
      </w:r>
      <w:r w:rsidRPr="0065149D">
        <w:rPr>
          <w:rFonts w:ascii="Times New Roman" w:hAnsi="Times New Roman" w:hint="eastAsia"/>
          <w:sz w:val="28"/>
          <w:szCs w:val="28"/>
        </w:rPr>
        <w:t>環</w:t>
      </w:r>
      <w:r w:rsidR="00DB3716">
        <w:rPr>
          <w:rFonts w:ascii="Times New Roman" w:hAnsi="Times New Roman" w:hint="eastAsia"/>
          <w:sz w:val="28"/>
          <w:szCs w:val="28"/>
        </w:rPr>
        <w:t>境</w:t>
      </w:r>
      <w:r w:rsidRPr="0065149D">
        <w:rPr>
          <w:rFonts w:ascii="Times New Roman" w:hAnsi="Times New Roman" w:hint="eastAsia"/>
          <w:sz w:val="28"/>
          <w:szCs w:val="28"/>
        </w:rPr>
        <w:t>保</w:t>
      </w:r>
      <w:r w:rsidR="00DB3716">
        <w:rPr>
          <w:rFonts w:ascii="Times New Roman" w:hAnsi="Times New Roman" w:hint="eastAsia"/>
          <w:sz w:val="28"/>
          <w:szCs w:val="28"/>
        </w:rPr>
        <w:t>護</w:t>
      </w:r>
      <w:r w:rsidRPr="0065149D">
        <w:rPr>
          <w:rFonts w:ascii="Times New Roman" w:hAnsi="Times New Roman" w:hint="eastAsia"/>
          <w:sz w:val="28"/>
          <w:szCs w:val="28"/>
        </w:rPr>
        <w:t>署廢</w:t>
      </w:r>
      <w:r w:rsidR="008066EF" w:rsidRPr="0065149D">
        <w:rPr>
          <w:rFonts w:ascii="Times New Roman" w:hAnsi="Times New Roman" w:hint="eastAsia"/>
          <w:sz w:val="28"/>
          <w:szCs w:val="28"/>
        </w:rPr>
        <w:t>棄物管理</w:t>
      </w:r>
      <w:r w:rsidRPr="0065149D">
        <w:rPr>
          <w:rFonts w:ascii="Times New Roman" w:hAnsi="Times New Roman" w:hint="eastAsia"/>
          <w:sz w:val="28"/>
          <w:szCs w:val="28"/>
        </w:rPr>
        <w:t>處</w:t>
      </w:r>
      <w:r w:rsidR="000C2BBA">
        <w:rPr>
          <w:rFonts w:ascii="Times New Roman" w:hAnsi="Times New Roman" w:hint="eastAsia"/>
          <w:sz w:val="28"/>
          <w:szCs w:val="28"/>
        </w:rPr>
        <w:t xml:space="preserve"> </w:t>
      </w:r>
      <w:r w:rsidRPr="0065149D">
        <w:rPr>
          <w:rFonts w:ascii="Times New Roman" w:hAnsi="Times New Roman" w:hint="eastAsia"/>
          <w:sz w:val="28"/>
          <w:szCs w:val="28"/>
        </w:rPr>
        <w:t>灍盈臻小姐</w:t>
      </w:r>
      <w:r w:rsidRPr="0065149D">
        <w:rPr>
          <w:rFonts w:ascii="Times New Roman" w:hAnsi="Times New Roman" w:hint="eastAsia"/>
          <w:sz w:val="28"/>
          <w:szCs w:val="28"/>
        </w:rPr>
        <w:t>(</w:t>
      </w:r>
      <w:r w:rsidRPr="0065149D">
        <w:rPr>
          <w:rFonts w:ascii="Times New Roman" w:hAnsi="Times New Roman"/>
          <w:sz w:val="28"/>
          <w:szCs w:val="28"/>
        </w:rPr>
        <w:t>02-2311-7722 #2613</w:t>
      </w:r>
      <w:r w:rsidRPr="0065149D">
        <w:rPr>
          <w:rFonts w:ascii="Times New Roman" w:hAnsi="Times New Roman" w:hint="eastAsia"/>
          <w:sz w:val="28"/>
          <w:szCs w:val="28"/>
        </w:rPr>
        <w:t>)</w:t>
      </w:r>
      <w:r w:rsidRPr="0065149D">
        <w:rPr>
          <w:rFonts w:ascii="Times New Roman" w:hAnsi="Times New Roman" w:hint="eastAsia"/>
          <w:sz w:val="28"/>
          <w:szCs w:val="28"/>
        </w:rPr>
        <w:t>。</w:t>
      </w:r>
    </w:p>
    <w:p w:rsidR="00CA5C8C" w:rsidRPr="0065149D" w:rsidRDefault="00CA5C8C" w:rsidP="00293AD9">
      <w:pPr>
        <w:adjustRightInd w:val="0"/>
        <w:snapToGrid w:val="0"/>
        <w:spacing w:beforeLines="50" w:before="180" w:line="440" w:lineRule="exact"/>
        <w:jc w:val="both"/>
        <w:textAlignment w:val="center"/>
        <w:rPr>
          <w:rFonts w:ascii="Times New Roman" w:hAnsi="標楷體"/>
          <w:b/>
          <w:sz w:val="32"/>
        </w:rPr>
      </w:pPr>
      <w:r w:rsidRPr="0065149D">
        <w:rPr>
          <w:rFonts w:ascii="Times New Roman" w:hAnsi="標楷體" w:hint="eastAsia"/>
          <w:b/>
          <w:sz w:val="32"/>
        </w:rPr>
        <w:t>◎注意事項</w:t>
      </w:r>
    </w:p>
    <w:p w:rsidR="00CA5C8C" w:rsidRPr="0065149D" w:rsidRDefault="00CA5C8C" w:rsidP="00CA5C8C">
      <w:pPr>
        <w:adjustRightInd w:val="0"/>
        <w:snapToGrid w:val="0"/>
        <w:spacing w:line="440" w:lineRule="exact"/>
        <w:ind w:leftChars="159" w:left="850" w:hangingChars="167" w:hanging="468"/>
        <w:jc w:val="both"/>
        <w:rPr>
          <w:rFonts w:ascii="Times New Roman" w:hAnsi="Times New Roman"/>
          <w:sz w:val="28"/>
        </w:rPr>
      </w:pPr>
      <w:r w:rsidRPr="0065149D">
        <w:rPr>
          <w:rFonts w:ascii="Times New Roman" w:hAnsi="Times New Roman" w:hint="eastAsia"/>
          <w:sz w:val="28"/>
        </w:rPr>
        <w:t>(</w:t>
      </w:r>
      <w:r w:rsidRPr="0065149D">
        <w:rPr>
          <w:rFonts w:ascii="Times New Roman" w:hAnsi="Times New Roman" w:hint="eastAsia"/>
          <w:sz w:val="28"/>
        </w:rPr>
        <w:t>一</w:t>
      </w:r>
      <w:r w:rsidRPr="0065149D">
        <w:rPr>
          <w:rFonts w:ascii="Times New Roman" w:hAnsi="Times New Roman" w:hint="eastAsia"/>
          <w:sz w:val="28"/>
        </w:rPr>
        <w:t>)</w:t>
      </w:r>
      <w:r w:rsidRPr="0065149D">
        <w:rPr>
          <w:rFonts w:ascii="Times New Roman" w:hAnsi="Times New Roman" w:hint="eastAsia"/>
          <w:sz w:val="28"/>
        </w:rPr>
        <w:t>報名後如不克出席，敬請即早通知活動聯絡人。</w:t>
      </w:r>
    </w:p>
    <w:p w:rsidR="00CA5C8C" w:rsidRDefault="00CA5C8C" w:rsidP="00CA5C8C">
      <w:pPr>
        <w:adjustRightInd w:val="0"/>
        <w:snapToGrid w:val="0"/>
        <w:spacing w:line="440" w:lineRule="exact"/>
        <w:ind w:leftChars="159" w:left="850" w:hangingChars="167" w:hanging="468"/>
        <w:jc w:val="both"/>
        <w:rPr>
          <w:rFonts w:ascii="Times New Roman" w:hAnsi="Times New Roman"/>
          <w:sz w:val="28"/>
        </w:rPr>
      </w:pPr>
      <w:r w:rsidRPr="0065149D">
        <w:rPr>
          <w:rFonts w:ascii="Times New Roman" w:hAnsi="Times New Roman" w:hint="eastAsia"/>
          <w:sz w:val="28"/>
        </w:rPr>
        <w:t>(</w:t>
      </w:r>
      <w:r w:rsidRPr="0065149D">
        <w:rPr>
          <w:rFonts w:ascii="Times New Roman" w:hAnsi="Times New Roman" w:hint="eastAsia"/>
          <w:sz w:val="28"/>
        </w:rPr>
        <w:t>二</w:t>
      </w:r>
      <w:r w:rsidRPr="0065149D">
        <w:rPr>
          <w:rFonts w:ascii="Times New Roman" w:hAnsi="Times New Roman" w:hint="eastAsia"/>
          <w:sz w:val="28"/>
        </w:rPr>
        <w:t>)</w:t>
      </w:r>
      <w:r w:rsidRPr="0065149D">
        <w:rPr>
          <w:rFonts w:ascii="Times New Roman" w:hAnsi="Times New Roman" w:hint="eastAsia"/>
          <w:sz w:val="28"/>
        </w:rPr>
        <w:t>為響應環保，請自備</w:t>
      </w:r>
      <w:r w:rsidR="00B9600E">
        <w:rPr>
          <w:rFonts w:ascii="Times New Roman" w:hAnsi="Times New Roman" w:hint="eastAsia"/>
          <w:sz w:val="28"/>
        </w:rPr>
        <w:t>環保餐具、</w:t>
      </w:r>
      <w:r w:rsidRPr="0065149D">
        <w:rPr>
          <w:rFonts w:ascii="Times New Roman" w:hAnsi="Times New Roman" w:hint="eastAsia"/>
          <w:sz w:val="28"/>
        </w:rPr>
        <w:t>環保杯及紙筆於活動當天使用。</w:t>
      </w:r>
    </w:p>
    <w:p w:rsidR="00AE4F55" w:rsidRDefault="00B9600E" w:rsidP="00AE4F55">
      <w:pPr>
        <w:adjustRightInd w:val="0"/>
        <w:snapToGrid w:val="0"/>
        <w:spacing w:line="440" w:lineRule="exact"/>
        <w:ind w:leftChars="159" w:left="850" w:hangingChars="167" w:hanging="468"/>
        <w:jc w:val="both"/>
        <w:rPr>
          <w:rFonts w:ascii="Times New Roman" w:hAnsi="Times New Roman"/>
          <w:sz w:val="28"/>
        </w:rPr>
      </w:pPr>
      <w:r w:rsidRPr="00B9600E">
        <w:rPr>
          <w:rFonts w:ascii="Times New Roman" w:hAnsi="Times New Roman" w:hint="eastAsia"/>
          <w:sz w:val="28"/>
        </w:rPr>
        <w:t>(</w:t>
      </w:r>
      <w:r w:rsidRPr="00B9600E">
        <w:rPr>
          <w:rFonts w:ascii="Times New Roman" w:hAnsi="Times New Roman" w:hint="eastAsia"/>
          <w:sz w:val="28"/>
        </w:rPr>
        <w:t>三</w:t>
      </w:r>
      <w:r w:rsidRPr="00B9600E">
        <w:rPr>
          <w:rFonts w:ascii="Times New Roman" w:hAnsi="Times New Roman" w:hint="eastAsia"/>
          <w:sz w:val="28"/>
        </w:rPr>
        <w:t>)</w:t>
      </w:r>
      <w:r w:rsidR="00AE4F55" w:rsidRPr="00AE4F55">
        <w:rPr>
          <w:rFonts w:ascii="Times New Roman" w:hAnsi="Times New Roman" w:hint="eastAsia"/>
          <w:sz w:val="28"/>
        </w:rPr>
        <w:t>為鼓勵參與本培訓班之學員會後辦理推廣活動，以向民眾或企業推廣搖籃到搖籃設計理念，辦理單位將補助學員每場次宣傳活動</w:t>
      </w:r>
      <w:r w:rsidR="00AE4F55" w:rsidRPr="00AE4F55">
        <w:rPr>
          <w:rFonts w:ascii="Times New Roman" w:hAnsi="Times New Roman" w:hint="eastAsia"/>
          <w:sz w:val="28"/>
        </w:rPr>
        <w:t>200</w:t>
      </w:r>
      <w:r w:rsidR="00AE4F55" w:rsidRPr="00AE4F55">
        <w:rPr>
          <w:rFonts w:ascii="Times New Roman" w:hAnsi="Times New Roman" w:hint="eastAsia"/>
          <w:sz w:val="28"/>
        </w:rPr>
        <w:t>元之交通費，共</w:t>
      </w:r>
      <w:r w:rsidR="00AE4F55" w:rsidRPr="00AE4F55">
        <w:rPr>
          <w:rFonts w:ascii="Times New Roman" w:hAnsi="Times New Roman" w:hint="eastAsia"/>
          <w:sz w:val="28"/>
        </w:rPr>
        <w:t>100</w:t>
      </w:r>
      <w:r w:rsidR="00AE4F55" w:rsidRPr="00AE4F55">
        <w:rPr>
          <w:rFonts w:ascii="Times New Roman" w:hAnsi="Times New Roman" w:hint="eastAsia"/>
          <w:sz w:val="28"/>
        </w:rPr>
        <w:t>場次，申請補助時須提供相關佐證如活動照片或簡章等。第一階段</w:t>
      </w:r>
      <w:r w:rsidR="00AE4F55" w:rsidRPr="00AE4F55">
        <w:rPr>
          <w:rFonts w:ascii="Times New Roman" w:hAnsi="Times New Roman" w:hint="eastAsia"/>
          <w:sz w:val="28"/>
        </w:rPr>
        <w:t>(5-9</w:t>
      </w:r>
      <w:r w:rsidR="00AE4F55" w:rsidRPr="00AE4F55">
        <w:rPr>
          <w:rFonts w:ascii="Times New Roman" w:hAnsi="Times New Roman" w:hint="eastAsia"/>
          <w:sz w:val="28"/>
        </w:rPr>
        <w:t>月</w:t>
      </w:r>
      <w:r w:rsidR="00AE4F55" w:rsidRPr="00AE4F55">
        <w:rPr>
          <w:rFonts w:ascii="Times New Roman" w:hAnsi="Times New Roman" w:hint="eastAsia"/>
          <w:sz w:val="28"/>
        </w:rPr>
        <w:t>)</w:t>
      </w:r>
      <w:r w:rsidR="00AE4F55" w:rsidRPr="00AE4F55">
        <w:rPr>
          <w:rFonts w:ascii="Times New Roman" w:hAnsi="Times New Roman" w:hint="eastAsia"/>
          <w:sz w:val="28"/>
        </w:rPr>
        <w:t>，每人限定最多補助</w:t>
      </w:r>
      <w:r w:rsidR="00AE4F55" w:rsidRPr="00AE4F55">
        <w:rPr>
          <w:rFonts w:ascii="Times New Roman" w:hAnsi="Times New Roman" w:hint="eastAsia"/>
          <w:sz w:val="28"/>
        </w:rPr>
        <w:t>5</w:t>
      </w:r>
      <w:r w:rsidR="00AE4F55" w:rsidRPr="00AE4F55">
        <w:rPr>
          <w:rFonts w:ascii="Times New Roman" w:hAnsi="Times New Roman" w:hint="eastAsia"/>
          <w:sz w:val="28"/>
        </w:rPr>
        <w:t>場次；第二階段</w:t>
      </w:r>
      <w:r w:rsidR="00AE4F55" w:rsidRPr="00AE4F55">
        <w:rPr>
          <w:rFonts w:ascii="Times New Roman" w:hAnsi="Times New Roman" w:hint="eastAsia"/>
          <w:sz w:val="28"/>
        </w:rPr>
        <w:t>(10-12</w:t>
      </w:r>
      <w:r w:rsidR="00AE4F55" w:rsidRPr="00AE4F55">
        <w:rPr>
          <w:rFonts w:ascii="Times New Roman" w:hAnsi="Times New Roman" w:hint="eastAsia"/>
          <w:sz w:val="28"/>
        </w:rPr>
        <w:t>月</w:t>
      </w:r>
      <w:r w:rsidR="00AE4F55" w:rsidRPr="00AE4F55">
        <w:rPr>
          <w:rFonts w:ascii="Times New Roman" w:hAnsi="Times New Roman" w:hint="eastAsia"/>
          <w:sz w:val="28"/>
        </w:rPr>
        <w:t>)</w:t>
      </w:r>
      <w:r w:rsidR="00AE4F55" w:rsidRPr="00AE4F55">
        <w:rPr>
          <w:rFonts w:ascii="Times New Roman" w:hAnsi="Times New Roman" w:hint="eastAsia"/>
          <w:sz w:val="28"/>
        </w:rPr>
        <w:t>將視補助費用及場次額度剩餘</w:t>
      </w:r>
      <w:r w:rsidR="00AE4F55" w:rsidRPr="00AE4F55">
        <w:rPr>
          <w:rFonts w:ascii="Times New Roman" w:hAnsi="Times New Roman" w:hint="eastAsia"/>
          <w:sz w:val="28"/>
        </w:rPr>
        <w:lastRenderedPageBreak/>
        <w:t>狀況，再開放及通知搖籃到搖籃種子講師人員申請，相關申請細節將於培訓課程時說明。</w:t>
      </w:r>
    </w:p>
    <w:p w:rsidR="00552A03" w:rsidRDefault="00552A03" w:rsidP="00AE4F55">
      <w:pPr>
        <w:adjustRightInd w:val="0"/>
        <w:snapToGrid w:val="0"/>
        <w:spacing w:line="440" w:lineRule="exact"/>
        <w:ind w:leftChars="159" w:left="850" w:hangingChars="167" w:hanging="468"/>
        <w:jc w:val="both"/>
        <w:rPr>
          <w:rFonts w:ascii="Times New Roman" w:hAnsi="Times New Roman"/>
          <w:sz w:val="28"/>
        </w:rPr>
      </w:pPr>
    </w:p>
    <w:p w:rsidR="00671E95" w:rsidRPr="0065149D" w:rsidRDefault="00D23317" w:rsidP="00AE4F55">
      <w:pPr>
        <w:adjustRightInd w:val="0"/>
        <w:snapToGrid w:val="0"/>
        <w:spacing w:line="440" w:lineRule="exact"/>
        <w:ind w:leftChars="159" w:left="850" w:hangingChars="167" w:hanging="468"/>
        <w:jc w:val="both"/>
        <w:rPr>
          <w:rFonts w:ascii="Times New Roman" w:hAnsi="Times New Roman"/>
          <w:b/>
          <w:sz w:val="28"/>
        </w:rPr>
      </w:pPr>
      <w:r w:rsidRPr="0065149D">
        <w:rPr>
          <w:rFonts w:ascii="Times New Roman" w:hAnsi="Times New Roman" w:hint="eastAsia"/>
          <w:b/>
          <w:sz w:val="28"/>
        </w:rPr>
        <w:t>表</w:t>
      </w:r>
      <w:r w:rsidRPr="0065149D">
        <w:rPr>
          <w:rFonts w:ascii="Times New Roman" w:hAnsi="Times New Roman" w:hint="eastAsia"/>
          <w:b/>
          <w:sz w:val="28"/>
        </w:rPr>
        <w:t xml:space="preserve"> 2  </w:t>
      </w:r>
      <w:r w:rsidR="00691C31" w:rsidRPr="0065149D">
        <w:rPr>
          <w:rFonts w:ascii="Times New Roman" w:hAnsi="Times New Roman" w:hint="eastAsia"/>
          <w:b/>
          <w:sz w:val="28"/>
        </w:rPr>
        <w:t>「</w:t>
      </w:r>
      <w:r w:rsidR="00C46269">
        <w:rPr>
          <w:rFonts w:ascii="Times New Roman" w:hAnsi="Times New Roman" w:hint="eastAsia"/>
          <w:b/>
          <w:sz w:val="28"/>
        </w:rPr>
        <w:t>104</w:t>
      </w:r>
      <w:r w:rsidR="00590AFB" w:rsidRPr="0065149D">
        <w:rPr>
          <w:rFonts w:ascii="Times New Roman" w:hAnsi="Times New Roman" w:hint="eastAsia"/>
          <w:b/>
          <w:sz w:val="28"/>
        </w:rPr>
        <w:t>年度</w:t>
      </w:r>
      <w:r w:rsidR="00ED2F92" w:rsidRPr="0065149D">
        <w:rPr>
          <w:rFonts w:ascii="Times New Roman" w:hAnsi="Times New Roman" w:hint="eastAsia"/>
          <w:b/>
          <w:sz w:val="28"/>
        </w:rPr>
        <w:t>搖籃到搖籃種子講師培訓班</w:t>
      </w:r>
      <w:r w:rsidR="00691C31" w:rsidRPr="0065149D">
        <w:rPr>
          <w:rFonts w:ascii="Times New Roman" w:hAnsi="Times New Roman" w:hint="eastAsia"/>
          <w:b/>
          <w:sz w:val="28"/>
        </w:rPr>
        <w:t>」</w:t>
      </w:r>
      <w:r w:rsidR="00ED2F92" w:rsidRPr="0065149D">
        <w:rPr>
          <w:rFonts w:ascii="Times New Roman" w:hAnsi="Times New Roman" w:hint="eastAsia"/>
          <w:b/>
          <w:sz w:val="28"/>
        </w:rPr>
        <w:t>課程表</w:t>
      </w:r>
    </w:p>
    <w:tbl>
      <w:tblPr>
        <w:tblW w:w="5276" w:type="pct"/>
        <w:jc w:val="center"/>
        <w:tblBorders>
          <w:top w:val="single" w:sz="18" w:space="0" w:color="auto"/>
          <w:bottom w:val="single" w:sz="18" w:space="0" w:color="auto"/>
        </w:tblBorders>
        <w:tblLook w:val="0420" w:firstRow="1" w:lastRow="0" w:firstColumn="0" w:lastColumn="0" w:noHBand="0" w:noVBand="1"/>
      </w:tblPr>
      <w:tblGrid>
        <w:gridCol w:w="1618"/>
        <w:gridCol w:w="3160"/>
        <w:gridCol w:w="527"/>
        <w:gridCol w:w="3687"/>
      </w:tblGrid>
      <w:tr w:rsidR="00350727" w:rsidRPr="0065149D" w:rsidTr="00350727">
        <w:trPr>
          <w:trHeight w:val="42"/>
          <w:jc w:val="center"/>
        </w:trPr>
        <w:tc>
          <w:tcPr>
            <w:tcW w:w="900" w:type="pct"/>
            <w:tcBorders>
              <w:top w:val="single" w:sz="18" w:space="0" w:color="auto"/>
              <w:left w:val="nil"/>
              <w:bottom w:val="single" w:sz="18" w:space="0" w:color="auto"/>
              <w:right w:val="nil"/>
            </w:tcBorders>
            <w:shd w:val="clear" w:color="auto" w:fill="4BACC6"/>
            <w:vAlign w:val="center"/>
          </w:tcPr>
          <w:p w:rsidR="00350727" w:rsidRPr="0065149D" w:rsidRDefault="00350727" w:rsidP="00F50C02">
            <w:pPr>
              <w:adjustRightInd w:val="0"/>
              <w:snapToGrid w:val="0"/>
              <w:jc w:val="center"/>
              <w:rPr>
                <w:rFonts w:ascii="Times New Roman" w:hAnsi="Times New Roman"/>
                <w:b/>
                <w:bCs/>
                <w:sz w:val="28"/>
              </w:rPr>
            </w:pPr>
            <w:r w:rsidRPr="0065149D">
              <w:rPr>
                <w:rFonts w:ascii="Times New Roman" w:hAnsi="標楷體"/>
                <w:b/>
                <w:bCs/>
                <w:sz w:val="28"/>
              </w:rPr>
              <w:t>時間</w:t>
            </w:r>
          </w:p>
        </w:tc>
        <w:tc>
          <w:tcPr>
            <w:tcW w:w="2050" w:type="pct"/>
            <w:gridSpan w:val="2"/>
            <w:tcBorders>
              <w:top w:val="single" w:sz="18" w:space="0" w:color="auto"/>
              <w:left w:val="nil"/>
              <w:bottom w:val="single" w:sz="18" w:space="0" w:color="auto"/>
              <w:right w:val="nil"/>
            </w:tcBorders>
            <w:shd w:val="clear" w:color="auto" w:fill="4BACC6"/>
            <w:vAlign w:val="center"/>
          </w:tcPr>
          <w:p w:rsidR="00350727" w:rsidRPr="0065149D" w:rsidRDefault="00350727" w:rsidP="00F50C02">
            <w:pPr>
              <w:adjustRightInd w:val="0"/>
              <w:snapToGrid w:val="0"/>
              <w:jc w:val="center"/>
              <w:rPr>
                <w:rFonts w:ascii="Times New Roman" w:hAnsi="Times New Roman"/>
                <w:b/>
                <w:bCs/>
                <w:sz w:val="28"/>
              </w:rPr>
            </w:pPr>
            <w:r w:rsidRPr="0065149D">
              <w:rPr>
                <w:rFonts w:ascii="Times New Roman" w:hAnsi="標楷體"/>
                <w:b/>
                <w:bCs/>
                <w:sz w:val="28"/>
              </w:rPr>
              <w:t>課程名稱</w:t>
            </w:r>
          </w:p>
        </w:tc>
        <w:tc>
          <w:tcPr>
            <w:tcW w:w="2050" w:type="pct"/>
            <w:tcBorders>
              <w:top w:val="single" w:sz="18" w:space="0" w:color="auto"/>
              <w:left w:val="nil"/>
              <w:bottom w:val="single" w:sz="18" w:space="0" w:color="auto"/>
              <w:right w:val="nil"/>
            </w:tcBorders>
            <w:shd w:val="clear" w:color="auto" w:fill="4BACC6"/>
            <w:vAlign w:val="center"/>
          </w:tcPr>
          <w:p w:rsidR="00350727" w:rsidRPr="0065149D" w:rsidRDefault="00350727" w:rsidP="00350727">
            <w:pPr>
              <w:adjustRightInd w:val="0"/>
              <w:snapToGrid w:val="0"/>
              <w:jc w:val="center"/>
              <w:rPr>
                <w:rFonts w:ascii="Times New Roman" w:hAnsi="Times New Roman"/>
                <w:b/>
                <w:bCs/>
                <w:sz w:val="28"/>
              </w:rPr>
            </w:pPr>
            <w:r w:rsidRPr="0065149D">
              <w:rPr>
                <w:rFonts w:ascii="Times New Roman" w:hAnsi="標楷體"/>
                <w:b/>
                <w:bCs/>
                <w:sz w:val="28"/>
              </w:rPr>
              <w:t>主講者</w:t>
            </w:r>
          </w:p>
        </w:tc>
      </w:tr>
      <w:tr w:rsidR="00691C31" w:rsidRPr="0065149D" w:rsidTr="00B60EFB">
        <w:trPr>
          <w:trHeight w:val="42"/>
          <w:jc w:val="center"/>
        </w:trPr>
        <w:tc>
          <w:tcPr>
            <w:tcW w:w="900" w:type="pct"/>
            <w:shd w:val="clear" w:color="auto" w:fill="D8D8D8"/>
            <w:vAlign w:val="center"/>
          </w:tcPr>
          <w:p w:rsidR="00691C31" w:rsidRPr="0065149D" w:rsidRDefault="00057B7A" w:rsidP="00057B7A">
            <w:pPr>
              <w:adjustRightInd w:val="0"/>
              <w:snapToGrid w:val="0"/>
              <w:jc w:val="center"/>
              <w:rPr>
                <w:rFonts w:ascii="Times New Roman" w:hAnsi="Times New Roman"/>
                <w:b/>
                <w:bCs/>
                <w:sz w:val="28"/>
              </w:rPr>
            </w:pPr>
            <w:r>
              <w:rPr>
                <w:rFonts w:ascii="Times New Roman" w:hAnsi="Times New Roman" w:hint="eastAsia"/>
                <w:b/>
                <w:bCs/>
                <w:sz w:val="28"/>
              </w:rPr>
              <w:t>09:30-10:0</w:t>
            </w:r>
            <w:r w:rsidR="00691C31" w:rsidRPr="0065149D">
              <w:rPr>
                <w:rFonts w:ascii="Times New Roman" w:hAnsi="Times New Roman" w:hint="eastAsia"/>
                <w:b/>
                <w:bCs/>
                <w:sz w:val="28"/>
              </w:rPr>
              <w:t>0</w:t>
            </w:r>
          </w:p>
        </w:tc>
        <w:tc>
          <w:tcPr>
            <w:tcW w:w="4100" w:type="pct"/>
            <w:gridSpan w:val="3"/>
            <w:shd w:val="clear" w:color="auto" w:fill="D8D8D8"/>
            <w:vAlign w:val="center"/>
          </w:tcPr>
          <w:p w:rsidR="00691C31" w:rsidRPr="0065149D" w:rsidRDefault="00691C31" w:rsidP="00F50C02">
            <w:pPr>
              <w:adjustRightInd w:val="0"/>
              <w:snapToGrid w:val="0"/>
              <w:jc w:val="center"/>
              <w:rPr>
                <w:rFonts w:ascii="Times New Roman" w:hAnsi="Times New Roman"/>
                <w:sz w:val="28"/>
              </w:rPr>
            </w:pPr>
            <w:r w:rsidRPr="0065149D">
              <w:rPr>
                <w:rFonts w:ascii="Times New Roman" w:hAnsi="標楷體"/>
                <w:sz w:val="28"/>
              </w:rPr>
              <w:t>報</w:t>
            </w:r>
            <w:r w:rsidRPr="0065149D">
              <w:rPr>
                <w:rFonts w:ascii="Times New Roman" w:hAnsi="標楷體" w:hint="eastAsia"/>
                <w:sz w:val="28"/>
              </w:rPr>
              <w:t xml:space="preserve">　　</w:t>
            </w:r>
            <w:r w:rsidRPr="0065149D">
              <w:rPr>
                <w:rFonts w:ascii="Times New Roman" w:hAnsi="標楷體"/>
                <w:sz w:val="28"/>
              </w:rPr>
              <w:t>到</w:t>
            </w:r>
          </w:p>
        </w:tc>
      </w:tr>
      <w:tr w:rsidR="00691C31" w:rsidRPr="0065149D" w:rsidTr="00B60EFB">
        <w:trPr>
          <w:trHeight w:val="87"/>
          <w:jc w:val="center"/>
        </w:trPr>
        <w:tc>
          <w:tcPr>
            <w:tcW w:w="900" w:type="pct"/>
            <w:vAlign w:val="center"/>
          </w:tcPr>
          <w:p w:rsidR="00691C31" w:rsidRPr="0065149D" w:rsidRDefault="00057B7A" w:rsidP="00057B7A">
            <w:pPr>
              <w:adjustRightInd w:val="0"/>
              <w:snapToGrid w:val="0"/>
              <w:jc w:val="center"/>
              <w:rPr>
                <w:rFonts w:ascii="Times New Roman" w:hAnsi="Times New Roman"/>
                <w:b/>
                <w:bCs/>
                <w:sz w:val="28"/>
              </w:rPr>
            </w:pPr>
            <w:r>
              <w:rPr>
                <w:rFonts w:ascii="Times New Roman" w:hAnsi="Times New Roman" w:hint="eastAsia"/>
                <w:b/>
                <w:bCs/>
                <w:sz w:val="28"/>
              </w:rPr>
              <w:t>10:00-10:1</w:t>
            </w:r>
            <w:r w:rsidR="00B60EFB">
              <w:rPr>
                <w:rFonts w:ascii="Times New Roman" w:hAnsi="Times New Roman" w:hint="eastAsia"/>
                <w:b/>
                <w:bCs/>
                <w:sz w:val="28"/>
              </w:rPr>
              <w:t>0</w:t>
            </w:r>
          </w:p>
        </w:tc>
        <w:tc>
          <w:tcPr>
            <w:tcW w:w="1757" w:type="pct"/>
            <w:vAlign w:val="center"/>
          </w:tcPr>
          <w:p w:rsidR="00691C31" w:rsidRPr="0065149D" w:rsidRDefault="00B60EFB" w:rsidP="00057B7A">
            <w:pPr>
              <w:adjustRightInd w:val="0"/>
              <w:snapToGrid w:val="0"/>
              <w:jc w:val="center"/>
              <w:rPr>
                <w:rFonts w:ascii="Times New Roman" w:hAnsi="Times New Roman"/>
                <w:sz w:val="28"/>
              </w:rPr>
            </w:pPr>
            <w:r w:rsidRPr="0065149D">
              <w:rPr>
                <w:rFonts w:ascii="Times New Roman" w:hAnsi="標楷體" w:hint="eastAsia"/>
                <w:sz w:val="28"/>
              </w:rPr>
              <w:t>培訓班說明</w:t>
            </w:r>
          </w:p>
        </w:tc>
        <w:tc>
          <w:tcPr>
            <w:tcW w:w="2343" w:type="pct"/>
            <w:gridSpan w:val="2"/>
            <w:vAlign w:val="center"/>
          </w:tcPr>
          <w:p w:rsidR="00691C31" w:rsidRPr="0065149D" w:rsidRDefault="00350727" w:rsidP="00F50C02">
            <w:pPr>
              <w:adjustRightInd w:val="0"/>
              <w:snapToGrid w:val="0"/>
              <w:jc w:val="center"/>
              <w:rPr>
                <w:rFonts w:ascii="Times New Roman" w:hAnsi="Times New Roman"/>
                <w:sz w:val="28"/>
              </w:rPr>
            </w:pPr>
            <w:r>
              <w:rPr>
                <w:rFonts w:ascii="Times New Roman" w:hAnsi="Times New Roman" w:hint="eastAsia"/>
                <w:sz w:val="28"/>
              </w:rPr>
              <w:t xml:space="preserve">  </w:t>
            </w:r>
            <w:r w:rsidR="00B60EFB" w:rsidRPr="0065149D">
              <w:rPr>
                <w:rFonts w:ascii="Times New Roman" w:hAnsi="Times New Roman" w:hint="eastAsia"/>
                <w:sz w:val="28"/>
              </w:rPr>
              <w:t>執行單位</w:t>
            </w:r>
          </w:p>
        </w:tc>
      </w:tr>
      <w:tr w:rsidR="00B60EFB" w:rsidRPr="0065149D" w:rsidTr="00B60EFB">
        <w:trPr>
          <w:trHeight w:val="87"/>
          <w:jc w:val="center"/>
        </w:trPr>
        <w:tc>
          <w:tcPr>
            <w:tcW w:w="900" w:type="pct"/>
            <w:shd w:val="clear" w:color="auto" w:fill="D8D8D8"/>
            <w:vAlign w:val="center"/>
          </w:tcPr>
          <w:p w:rsidR="00B60EFB" w:rsidRPr="0065149D" w:rsidRDefault="00057B7A" w:rsidP="00057B7A">
            <w:pPr>
              <w:adjustRightInd w:val="0"/>
              <w:snapToGrid w:val="0"/>
              <w:jc w:val="center"/>
              <w:rPr>
                <w:rFonts w:ascii="Times New Roman" w:hAnsi="Times New Roman"/>
                <w:b/>
                <w:bCs/>
                <w:sz w:val="28"/>
              </w:rPr>
            </w:pPr>
            <w:r>
              <w:rPr>
                <w:rFonts w:ascii="Times New Roman" w:hAnsi="Times New Roman" w:hint="eastAsia"/>
                <w:b/>
                <w:bCs/>
                <w:sz w:val="28"/>
              </w:rPr>
              <w:t>1</w:t>
            </w:r>
            <w:r w:rsidR="00B60EFB" w:rsidRPr="0065149D">
              <w:rPr>
                <w:rFonts w:ascii="Times New Roman" w:hAnsi="Times New Roman" w:hint="eastAsia"/>
                <w:b/>
                <w:bCs/>
                <w:sz w:val="28"/>
              </w:rPr>
              <w:t>0</w:t>
            </w:r>
            <w:r>
              <w:rPr>
                <w:rFonts w:ascii="Times New Roman" w:hAnsi="Times New Roman" w:hint="eastAsia"/>
                <w:b/>
                <w:bCs/>
                <w:sz w:val="28"/>
              </w:rPr>
              <w:t>:10-11:1</w:t>
            </w:r>
            <w:r w:rsidR="00B60EFB" w:rsidRPr="0065149D">
              <w:rPr>
                <w:rFonts w:ascii="Times New Roman" w:hAnsi="Times New Roman" w:hint="eastAsia"/>
                <w:b/>
                <w:bCs/>
                <w:sz w:val="28"/>
              </w:rPr>
              <w:t>0</w:t>
            </w:r>
          </w:p>
        </w:tc>
        <w:tc>
          <w:tcPr>
            <w:tcW w:w="1757" w:type="pct"/>
            <w:shd w:val="clear" w:color="auto" w:fill="D8D8D8"/>
            <w:vAlign w:val="center"/>
          </w:tcPr>
          <w:p w:rsidR="00B60EFB" w:rsidRPr="0065149D" w:rsidRDefault="00B60EFB" w:rsidP="00C023D8">
            <w:pPr>
              <w:adjustRightInd w:val="0"/>
              <w:snapToGrid w:val="0"/>
              <w:jc w:val="center"/>
              <w:rPr>
                <w:rFonts w:ascii="Times New Roman" w:hAnsi="Times New Roman"/>
                <w:sz w:val="28"/>
              </w:rPr>
            </w:pPr>
            <w:r w:rsidRPr="0065149D">
              <w:rPr>
                <w:rFonts w:ascii="Times New Roman" w:hAnsi="Times New Roman"/>
                <w:sz w:val="28"/>
              </w:rPr>
              <w:t>C2C</w:t>
            </w:r>
            <w:r w:rsidRPr="0065149D">
              <w:rPr>
                <w:rFonts w:ascii="Times New Roman" w:hAnsi="標楷體"/>
                <w:sz w:val="28"/>
              </w:rPr>
              <w:t>設計理念介紹</w:t>
            </w:r>
          </w:p>
        </w:tc>
        <w:tc>
          <w:tcPr>
            <w:tcW w:w="2343" w:type="pct"/>
            <w:gridSpan w:val="2"/>
            <w:shd w:val="clear" w:color="auto" w:fill="D8D8D8"/>
            <w:vAlign w:val="center"/>
          </w:tcPr>
          <w:p w:rsidR="00B60EFB" w:rsidRPr="0065149D" w:rsidRDefault="00B60EFB" w:rsidP="00C023D8">
            <w:pPr>
              <w:adjustRightInd w:val="0"/>
              <w:snapToGrid w:val="0"/>
              <w:ind w:left="480" w:hanging="480"/>
              <w:jc w:val="center"/>
              <w:rPr>
                <w:rFonts w:ascii="Times New Roman" w:hAnsi="Times New Roman"/>
                <w:sz w:val="28"/>
              </w:rPr>
            </w:pPr>
            <w:r w:rsidRPr="0065149D">
              <w:rPr>
                <w:rFonts w:ascii="Times New Roman" w:hAnsi="標楷體"/>
                <w:sz w:val="28"/>
              </w:rPr>
              <w:t>黃琮峻</w:t>
            </w:r>
            <w:r w:rsidRPr="0065149D">
              <w:rPr>
                <w:rFonts w:ascii="Times New Roman" w:hAnsi="Times New Roman"/>
                <w:sz w:val="28"/>
              </w:rPr>
              <w:t xml:space="preserve"> </w:t>
            </w:r>
            <w:r w:rsidRPr="0065149D">
              <w:rPr>
                <w:rFonts w:ascii="Times New Roman" w:hAnsi="標楷體"/>
                <w:sz w:val="28"/>
              </w:rPr>
              <w:t>經理</w:t>
            </w:r>
          </w:p>
          <w:p w:rsidR="00B60EFB" w:rsidRPr="0065149D" w:rsidRDefault="00B60EFB" w:rsidP="00C023D8">
            <w:pPr>
              <w:adjustRightInd w:val="0"/>
              <w:snapToGrid w:val="0"/>
              <w:jc w:val="center"/>
              <w:rPr>
                <w:rFonts w:ascii="Times New Roman" w:hAnsi="Times New Roman"/>
                <w:sz w:val="28"/>
              </w:rPr>
            </w:pPr>
            <w:r w:rsidRPr="0065149D">
              <w:rPr>
                <w:rFonts w:ascii="Times New Roman" w:hAnsi="標楷體"/>
                <w:sz w:val="28"/>
              </w:rPr>
              <w:t>德商搖籃到搖籃設計顧問公司</w:t>
            </w:r>
            <w:r w:rsidRPr="0065149D">
              <w:rPr>
                <w:rFonts w:ascii="Times New Roman" w:hAnsi="Times New Roman"/>
                <w:sz w:val="28"/>
              </w:rPr>
              <w:br/>
            </w:r>
            <w:r w:rsidRPr="0065149D">
              <w:rPr>
                <w:rFonts w:ascii="Times New Roman" w:hAnsi="標楷體"/>
                <w:sz w:val="28"/>
              </w:rPr>
              <w:t>台灣分公司</w:t>
            </w:r>
          </w:p>
        </w:tc>
      </w:tr>
      <w:tr w:rsidR="00B60EFB" w:rsidRPr="0065149D" w:rsidTr="00B60EFB">
        <w:trPr>
          <w:trHeight w:val="87"/>
          <w:jc w:val="center"/>
        </w:trPr>
        <w:tc>
          <w:tcPr>
            <w:tcW w:w="900" w:type="pct"/>
            <w:vAlign w:val="center"/>
          </w:tcPr>
          <w:p w:rsidR="00B60EFB" w:rsidRPr="0065149D" w:rsidRDefault="00B60EFB" w:rsidP="00057B7A">
            <w:pPr>
              <w:adjustRightInd w:val="0"/>
              <w:snapToGrid w:val="0"/>
              <w:jc w:val="center"/>
              <w:rPr>
                <w:rFonts w:ascii="Times New Roman" w:hAnsi="Times New Roman"/>
                <w:b/>
                <w:bCs/>
                <w:sz w:val="28"/>
              </w:rPr>
            </w:pPr>
            <w:r w:rsidRPr="0065149D">
              <w:rPr>
                <w:rFonts w:ascii="Times New Roman" w:hAnsi="Times New Roman"/>
                <w:b/>
                <w:bCs/>
                <w:sz w:val="28"/>
              </w:rPr>
              <w:t>1</w:t>
            </w:r>
            <w:r w:rsidR="00057B7A">
              <w:rPr>
                <w:rFonts w:ascii="Times New Roman" w:hAnsi="Times New Roman" w:hint="eastAsia"/>
                <w:b/>
                <w:bCs/>
                <w:sz w:val="28"/>
              </w:rPr>
              <w:t>1:1</w:t>
            </w:r>
            <w:r w:rsidRPr="0065149D">
              <w:rPr>
                <w:rFonts w:ascii="Times New Roman" w:hAnsi="Times New Roman" w:hint="eastAsia"/>
                <w:b/>
                <w:bCs/>
                <w:sz w:val="28"/>
              </w:rPr>
              <w:t>0</w:t>
            </w:r>
            <w:r w:rsidRPr="0065149D">
              <w:rPr>
                <w:rFonts w:ascii="Times New Roman" w:hAnsi="Times New Roman"/>
                <w:b/>
                <w:bCs/>
                <w:sz w:val="28"/>
              </w:rPr>
              <w:t>-1</w:t>
            </w:r>
            <w:r w:rsidRPr="0065149D">
              <w:rPr>
                <w:rFonts w:ascii="Times New Roman" w:hAnsi="Times New Roman" w:hint="eastAsia"/>
                <w:b/>
                <w:bCs/>
                <w:sz w:val="28"/>
              </w:rPr>
              <w:t>2</w:t>
            </w:r>
            <w:r w:rsidR="00057B7A">
              <w:rPr>
                <w:rFonts w:ascii="Times New Roman" w:hAnsi="Times New Roman"/>
                <w:b/>
                <w:bCs/>
                <w:sz w:val="28"/>
              </w:rPr>
              <w:t>:</w:t>
            </w:r>
            <w:r w:rsidR="00057B7A">
              <w:rPr>
                <w:rFonts w:ascii="Times New Roman" w:hAnsi="Times New Roman" w:hint="eastAsia"/>
                <w:b/>
                <w:bCs/>
                <w:sz w:val="28"/>
              </w:rPr>
              <w:t>1</w:t>
            </w:r>
            <w:r w:rsidRPr="0065149D">
              <w:rPr>
                <w:rFonts w:ascii="Times New Roman" w:hAnsi="Times New Roman"/>
                <w:b/>
                <w:bCs/>
                <w:sz w:val="28"/>
              </w:rPr>
              <w:t>0</w:t>
            </w:r>
          </w:p>
        </w:tc>
        <w:tc>
          <w:tcPr>
            <w:tcW w:w="1757" w:type="pct"/>
            <w:vAlign w:val="center"/>
          </w:tcPr>
          <w:p w:rsidR="00B60EFB" w:rsidRPr="0065149D" w:rsidRDefault="00B60EFB" w:rsidP="00F50C02">
            <w:pPr>
              <w:adjustRightInd w:val="0"/>
              <w:snapToGrid w:val="0"/>
              <w:jc w:val="center"/>
              <w:rPr>
                <w:rFonts w:ascii="Times New Roman" w:hAnsi="Times New Roman"/>
                <w:sz w:val="28"/>
              </w:rPr>
            </w:pPr>
            <w:r>
              <w:rPr>
                <w:rFonts w:ascii="Times New Roman" w:hAnsi="Times New Roman" w:hint="eastAsia"/>
                <w:sz w:val="28"/>
              </w:rPr>
              <w:t>C2C</w:t>
            </w:r>
            <w:r>
              <w:rPr>
                <w:rFonts w:ascii="Times New Roman" w:hAnsi="Times New Roman" w:hint="eastAsia"/>
                <w:sz w:val="28"/>
              </w:rPr>
              <w:t>業者經驗推動分享</w:t>
            </w:r>
          </w:p>
        </w:tc>
        <w:tc>
          <w:tcPr>
            <w:tcW w:w="2343" w:type="pct"/>
            <w:gridSpan w:val="2"/>
            <w:vAlign w:val="center"/>
          </w:tcPr>
          <w:p w:rsidR="00B60EFB" w:rsidRDefault="00B60EFB" w:rsidP="00F50C02">
            <w:pPr>
              <w:adjustRightInd w:val="0"/>
              <w:snapToGrid w:val="0"/>
              <w:jc w:val="center"/>
              <w:rPr>
                <w:rFonts w:ascii="Times New Roman" w:hAnsi="Times New Roman"/>
                <w:sz w:val="28"/>
              </w:rPr>
            </w:pPr>
            <w:r>
              <w:rPr>
                <w:rFonts w:ascii="Times New Roman" w:hAnsi="Times New Roman" w:hint="eastAsia"/>
                <w:sz w:val="28"/>
              </w:rPr>
              <w:t>洪碩廷</w:t>
            </w:r>
            <w:r>
              <w:rPr>
                <w:rFonts w:ascii="Times New Roman" w:hAnsi="Times New Roman" w:hint="eastAsia"/>
                <w:sz w:val="28"/>
              </w:rPr>
              <w:t xml:space="preserve"> </w:t>
            </w:r>
            <w:r>
              <w:rPr>
                <w:rFonts w:ascii="Times New Roman" w:hAnsi="Times New Roman" w:hint="eastAsia"/>
                <w:sz w:val="28"/>
              </w:rPr>
              <w:t>協理</w:t>
            </w:r>
          </w:p>
          <w:p w:rsidR="00B60EFB" w:rsidRPr="0065149D" w:rsidRDefault="00B60EFB" w:rsidP="00F50C02">
            <w:pPr>
              <w:adjustRightInd w:val="0"/>
              <w:snapToGrid w:val="0"/>
              <w:jc w:val="center"/>
              <w:rPr>
                <w:rFonts w:ascii="Times New Roman" w:hAnsi="Times New Roman"/>
                <w:sz w:val="28"/>
              </w:rPr>
            </w:pPr>
            <w:r>
              <w:rPr>
                <w:rFonts w:ascii="Times New Roman" w:hAnsi="Times New Roman" w:hint="eastAsia"/>
                <w:sz w:val="28"/>
              </w:rPr>
              <w:t>大愛感恩科技股份有限公司</w:t>
            </w:r>
          </w:p>
        </w:tc>
      </w:tr>
      <w:tr w:rsidR="00B60EFB" w:rsidRPr="0065149D" w:rsidTr="00B60EFB">
        <w:trPr>
          <w:trHeight w:val="454"/>
          <w:jc w:val="center"/>
        </w:trPr>
        <w:tc>
          <w:tcPr>
            <w:tcW w:w="900" w:type="pct"/>
            <w:shd w:val="clear" w:color="auto" w:fill="D8D8D8"/>
            <w:vAlign w:val="center"/>
          </w:tcPr>
          <w:p w:rsidR="00B60EFB" w:rsidRPr="0065149D" w:rsidRDefault="00057B7A" w:rsidP="00057B7A">
            <w:pPr>
              <w:adjustRightInd w:val="0"/>
              <w:snapToGrid w:val="0"/>
              <w:jc w:val="center"/>
              <w:rPr>
                <w:rFonts w:ascii="Times New Roman" w:hAnsi="Times New Roman"/>
                <w:b/>
                <w:bCs/>
                <w:sz w:val="28"/>
              </w:rPr>
            </w:pPr>
            <w:r>
              <w:rPr>
                <w:rFonts w:ascii="Times New Roman" w:hAnsi="Times New Roman" w:hint="eastAsia"/>
                <w:b/>
                <w:bCs/>
                <w:sz w:val="28"/>
              </w:rPr>
              <w:t>12:10-13:4</w:t>
            </w:r>
            <w:r w:rsidR="00B60EFB" w:rsidRPr="0065149D">
              <w:rPr>
                <w:rFonts w:ascii="Times New Roman" w:hAnsi="Times New Roman" w:hint="eastAsia"/>
                <w:b/>
                <w:bCs/>
                <w:sz w:val="28"/>
              </w:rPr>
              <w:t>0</w:t>
            </w:r>
          </w:p>
        </w:tc>
        <w:tc>
          <w:tcPr>
            <w:tcW w:w="4100" w:type="pct"/>
            <w:gridSpan w:val="3"/>
            <w:shd w:val="clear" w:color="auto" w:fill="D8D8D8"/>
            <w:vAlign w:val="center"/>
          </w:tcPr>
          <w:p w:rsidR="00B60EFB" w:rsidRPr="0065149D" w:rsidRDefault="00B60EFB" w:rsidP="00F50C02">
            <w:pPr>
              <w:adjustRightInd w:val="0"/>
              <w:snapToGrid w:val="0"/>
              <w:jc w:val="center"/>
              <w:rPr>
                <w:rFonts w:ascii="Times New Roman" w:hAnsi="Times New Roman"/>
                <w:sz w:val="28"/>
              </w:rPr>
            </w:pPr>
            <w:r w:rsidRPr="0065149D">
              <w:rPr>
                <w:rFonts w:ascii="Times New Roman" w:hAnsi="標楷體"/>
                <w:sz w:val="28"/>
              </w:rPr>
              <w:t>午餐休息</w:t>
            </w:r>
          </w:p>
        </w:tc>
      </w:tr>
      <w:tr w:rsidR="00A7467D" w:rsidRPr="0065149D" w:rsidTr="00A7467D">
        <w:trPr>
          <w:trHeight w:val="454"/>
          <w:jc w:val="center"/>
        </w:trPr>
        <w:tc>
          <w:tcPr>
            <w:tcW w:w="900" w:type="pct"/>
            <w:shd w:val="clear" w:color="auto" w:fill="FFFFFF" w:themeFill="background1"/>
            <w:vAlign w:val="center"/>
          </w:tcPr>
          <w:p w:rsidR="00A7467D" w:rsidRDefault="00A7467D" w:rsidP="00057B7A">
            <w:pPr>
              <w:adjustRightInd w:val="0"/>
              <w:snapToGrid w:val="0"/>
              <w:jc w:val="center"/>
              <w:rPr>
                <w:rFonts w:ascii="Times New Roman" w:hAnsi="Times New Roman"/>
                <w:b/>
                <w:bCs/>
                <w:sz w:val="28"/>
              </w:rPr>
            </w:pPr>
            <w:r>
              <w:rPr>
                <w:rFonts w:ascii="Times New Roman" w:hAnsi="Times New Roman" w:hint="eastAsia"/>
                <w:b/>
                <w:bCs/>
                <w:sz w:val="28"/>
              </w:rPr>
              <w:t>13:40-14:00</w:t>
            </w:r>
          </w:p>
        </w:tc>
        <w:tc>
          <w:tcPr>
            <w:tcW w:w="4100" w:type="pct"/>
            <w:gridSpan w:val="3"/>
            <w:shd w:val="clear" w:color="auto" w:fill="FFFFFF" w:themeFill="background1"/>
            <w:vAlign w:val="center"/>
          </w:tcPr>
          <w:p w:rsidR="00A7467D" w:rsidRPr="0065149D" w:rsidRDefault="00A7467D" w:rsidP="00A7467D">
            <w:pPr>
              <w:adjustRightInd w:val="0"/>
              <w:snapToGrid w:val="0"/>
              <w:jc w:val="center"/>
              <w:rPr>
                <w:rFonts w:ascii="Times New Roman" w:hAnsi="標楷體"/>
                <w:sz w:val="28"/>
              </w:rPr>
            </w:pPr>
            <w:r>
              <w:rPr>
                <w:rFonts w:ascii="Times New Roman" w:hAnsi="標楷體" w:hint="eastAsia"/>
                <w:sz w:val="28"/>
              </w:rPr>
              <w:t>影片分享「從設計改變起</w:t>
            </w:r>
            <w:r>
              <w:rPr>
                <w:rFonts w:ascii="Times New Roman" w:hAnsi="標楷體" w:hint="eastAsia"/>
                <w:sz w:val="28"/>
              </w:rPr>
              <w:t xml:space="preserve"> </w:t>
            </w:r>
            <w:r>
              <w:rPr>
                <w:rFonts w:ascii="Times New Roman" w:hAnsi="標楷體" w:hint="eastAsia"/>
                <w:sz w:val="28"/>
              </w:rPr>
              <w:t>資源更循環」</w:t>
            </w:r>
          </w:p>
        </w:tc>
      </w:tr>
      <w:tr w:rsidR="00B60EFB" w:rsidRPr="0065149D" w:rsidTr="00A7467D">
        <w:trPr>
          <w:trHeight w:val="87"/>
          <w:jc w:val="center"/>
        </w:trPr>
        <w:tc>
          <w:tcPr>
            <w:tcW w:w="900" w:type="pct"/>
            <w:shd w:val="clear" w:color="auto" w:fill="D9D9D9" w:themeFill="background1" w:themeFillShade="D9"/>
            <w:vAlign w:val="center"/>
          </w:tcPr>
          <w:p w:rsidR="00B60EFB" w:rsidRPr="0065149D" w:rsidRDefault="00A7467D" w:rsidP="00057B7A">
            <w:pPr>
              <w:adjustRightInd w:val="0"/>
              <w:snapToGrid w:val="0"/>
              <w:jc w:val="center"/>
              <w:rPr>
                <w:rFonts w:ascii="Times New Roman" w:hAnsi="Times New Roman"/>
                <w:b/>
                <w:bCs/>
                <w:sz w:val="28"/>
              </w:rPr>
            </w:pPr>
            <w:r>
              <w:rPr>
                <w:rFonts w:ascii="Times New Roman" w:hAnsi="Times New Roman" w:hint="eastAsia"/>
                <w:b/>
                <w:bCs/>
                <w:sz w:val="28"/>
              </w:rPr>
              <w:t>14:00-15:00</w:t>
            </w:r>
          </w:p>
        </w:tc>
        <w:tc>
          <w:tcPr>
            <w:tcW w:w="1757" w:type="pct"/>
            <w:shd w:val="clear" w:color="auto" w:fill="D9D9D9" w:themeFill="background1" w:themeFillShade="D9"/>
            <w:vAlign w:val="center"/>
          </w:tcPr>
          <w:p w:rsidR="00B60EFB" w:rsidRPr="0065149D" w:rsidRDefault="00B60EFB" w:rsidP="00F50C02">
            <w:pPr>
              <w:adjustRightInd w:val="0"/>
              <w:snapToGrid w:val="0"/>
              <w:jc w:val="center"/>
              <w:rPr>
                <w:rFonts w:ascii="Times New Roman" w:hAnsi="Times New Roman"/>
                <w:sz w:val="28"/>
              </w:rPr>
            </w:pPr>
            <w:r w:rsidRPr="0065149D">
              <w:rPr>
                <w:rFonts w:ascii="Times New Roman" w:hAnsi="標楷體"/>
                <w:sz w:val="28"/>
              </w:rPr>
              <w:t>綠色創新設計</w:t>
            </w:r>
            <w:r w:rsidRPr="0065149D">
              <w:rPr>
                <w:rFonts w:ascii="Times New Roman" w:hAnsi="標楷體" w:hint="eastAsia"/>
                <w:sz w:val="28"/>
              </w:rPr>
              <w:t>思維</w:t>
            </w:r>
          </w:p>
        </w:tc>
        <w:tc>
          <w:tcPr>
            <w:tcW w:w="2343" w:type="pct"/>
            <w:gridSpan w:val="2"/>
            <w:shd w:val="clear" w:color="auto" w:fill="D9D9D9" w:themeFill="background1" w:themeFillShade="D9"/>
            <w:vAlign w:val="center"/>
          </w:tcPr>
          <w:p w:rsidR="00B60EFB" w:rsidRPr="0065149D" w:rsidRDefault="00B60EFB" w:rsidP="00F50C02">
            <w:pPr>
              <w:adjustRightInd w:val="0"/>
              <w:snapToGrid w:val="0"/>
              <w:jc w:val="center"/>
              <w:rPr>
                <w:rFonts w:ascii="Times New Roman" w:hAnsi="Times New Roman"/>
                <w:sz w:val="28"/>
              </w:rPr>
            </w:pPr>
            <w:r w:rsidRPr="0065149D">
              <w:rPr>
                <w:rFonts w:ascii="Times New Roman" w:hAnsi="Times New Roman" w:hint="eastAsia"/>
                <w:sz w:val="28"/>
              </w:rPr>
              <w:t>陳家豪</w:t>
            </w:r>
            <w:r w:rsidRPr="0065149D">
              <w:rPr>
                <w:rFonts w:ascii="Times New Roman" w:hAnsi="Times New Roman"/>
                <w:sz w:val="28"/>
              </w:rPr>
              <w:t xml:space="preserve"> </w:t>
            </w:r>
            <w:r w:rsidRPr="0065149D">
              <w:rPr>
                <w:rFonts w:ascii="Times New Roman" w:hAnsi="標楷體"/>
                <w:sz w:val="28"/>
              </w:rPr>
              <w:t>教授</w:t>
            </w:r>
          </w:p>
          <w:p w:rsidR="00B60EFB" w:rsidRPr="0065149D" w:rsidRDefault="00B60EFB" w:rsidP="002F5DBE">
            <w:pPr>
              <w:adjustRightInd w:val="0"/>
              <w:snapToGrid w:val="0"/>
              <w:jc w:val="center"/>
              <w:rPr>
                <w:rFonts w:ascii="Times New Roman" w:hAnsi="標楷體"/>
                <w:sz w:val="28"/>
              </w:rPr>
            </w:pPr>
            <w:r w:rsidRPr="0065149D">
              <w:rPr>
                <w:rFonts w:ascii="Times New Roman" w:hAnsi="標楷體" w:hint="eastAsia"/>
                <w:sz w:val="28"/>
              </w:rPr>
              <w:t>國立成功大學機械工程系</w:t>
            </w:r>
          </w:p>
        </w:tc>
      </w:tr>
      <w:tr w:rsidR="00A7467D" w:rsidRPr="0065149D" w:rsidTr="009F4591">
        <w:trPr>
          <w:trHeight w:val="87"/>
          <w:jc w:val="center"/>
        </w:trPr>
        <w:tc>
          <w:tcPr>
            <w:tcW w:w="900" w:type="pct"/>
            <w:vAlign w:val="center"/>
          </w:tcPr>
          <w:p w:rsidR="00A7467D" w:rsidRDefault="00A7467D" w:rsidP="00A7467D">
            <w:pPr>
              <w:adjustRightInd w:val="0"/>
              <w:snapToGrid w:val="0"/>
              <w:jc w:val="center"/>
              <w:rPr>
                <w:rFonts w:ascii="Times New Roman" w:hAnsi="Times New Roman"/>
                <w:b/>
                <w:bCs/>
                <w:sz w:val="28"/>
              </w:rPr>
            </w:pPr>
            <w:r>
              <w:rPr>
                <w:rFonts w:ascii="Times New Roman" w:hAnsi="Times New Roman" w:hint="eastAsia"/>
                <w:b/>
                <w:bCs/>
                <w:sz w:val="28"/>
              </w:rPr>
              <w:t>15:00-15:20</w:t>
            </w:r>
          </w:p>
        </w:tc>
        <w:tc>
          <w:tcPr>
            <w:tcW w:w="1" w:type="pct"/>
            <w:gridSpan w:val="3"/>
            <w:vAlign w:val="center"/>
          </w:tcPr>
          <w:p w:rsidR="00A7467D" w:rsidRPr="0065149D" w:rsidRDefault="00A7467D" w:rsidP="00F50C02">
            <w:pPr>
              <w:adjustRightInd w:val="0"/>
              <w:snapToGrid w:val="0"/>
              <w:jc w:val="center"/>
              <w:rPr>
                <w:rFonts w:ascii="Times New Roman" w:hAnsi="Times New Roman"/>
                <w:sz w:val="28"/>
              </w:rPr>
            </w:pPr>
            <w:r w:rsidRPr="0065149D">
              <w:rPr>
                <w:rFonts w:ascii="Times New Roman" w:hAnsi="標楷體" w:hint="eastAsia"/>
                <w:sz w:val="28"/>
              </w:rPr>
              <w:t>休息時間</w:t>
            </w:r>
          </w:p>
        </w:tc>
      </w:tr>
      <w:tr w:rsidR="00B60EFB" w:rsidRPr="0065149D" w:rsidTr="00B60EFB">
        <w:trPr>
          <w:trHeight w:val="87"/>
          <w:jc w:val="center"/>
        </w:trPr>
        <w:tc>
          <w:tcPr>
            <w:tcW w:w="900" w:type="pct"/>
            <w:shd w:val="clear" w:color="auto" w:fill="D8D8D8"/>
            <w:vAlign w:val="center"/>
          </w:tcPr>
          <w:p w:rsidR="00B60EFB" w:rsidRPr="0065149D" w:rsidRDefault="00A7467D" w:rsidP="00057B7A">
            <w:pPr>
              <w:adjustRightInd w:val="0"/>
              <w:snapToGrid w:val="0"/>
              <w:jc w:val="center"/>
              <w:rPr>
                <w:rFonts w:ascii="Times New Roman" w:hAnsi="Times New Roman"/>
                <w:b/>
                <w:bCs/>
                <w:sz w:val="28"/>
              </w:rPr>
            </w:pPr>
            <w:r>
              <w:rPr>
                <w:rFonts w:ascii="Times New Roman" w:hAnsi="Times New Roman" w:hint="eastAsia"/>
                <w:b/>
                <w:bCs/>
                <w:sz w:val="28"/>
              </w:rPr>
              <w:t>15:20-16</w:t>
            </w:r>
            <w:r w:rsidR="00057B7A">
              <w:rPr>
                <w:rFonts w:ascii="Times New Roman" w:hAnsi="Times New Roman" w:hint="eastAsia"/>
                <w:b/>
                <w:bCs/>
                <w:sz w:val="28"/>
              </w:rPr>
              <w:t>:</w:t>
            </w:r>
            <w:r>
              <w:rPr>
                <w:rFonts w:ascii="Times New Roman" w:hAnsi="Times New Roman" w:hint="eastAsia"/>
                <w:b/>
                <w:bCs/>
                <w:sz w:val="28"/>
              </w:rPr>
              <w:t>0</w:t>
            </w:r>
            <w:r w:rsidR="00B60EFB" w:rsidRPr="0065149D">
              <w:rPr>
                <w:rFonts w:ascii="Times New Roman" w:hAnsi="Times New Roman" w:hint="eastAsia"/>
                <w:b/>
                <w:bCs/>
                <w:sz w:val="28"/>
              </w:rPr>
              <w:t>0</w:t>
            </w:r>
          </w:p>
        </w:tc>
        <w:tc>
          <w:tcPr>
            <w:tcW w:w="4100" w:type="pct"/>
            <w:gridSpan w:val="3"/>
            <w:shd w:val="clear" w:color="auto" w:fill="D8D8D8"/>
            <w:vAlign w:val="center"/>
          </w:tcPr>
          <w:p w:rsidR="00B60EFB" w:rsidRPr="00057B7A" w:rsidRDefault="002F6306" w:rsidP="00F50C02">
            <w:pPr>
              <w:adjustRightInd w:val="0"/>
              <w:snapToGrid w:val="0"/>
              <w:jc w:val="center"/>
              <w:rPr>
                <w:rFonts w:ascii="Times New Roman" w:hAnsi="Times New Roman"/>
                <w:sz w:val="28"/>
              </w:rPr>
            </w:pPr>
            <w:r>
              <w:rPr>
                <w:rFonts w:ascii="Times New Roman" w:hAnsi="Times New Roman" w:hint="eastAsia"/>
                <w:sz w:val="28"/>
              </w:rPr>
              <w:t>綜合討論及</w:t>
            </w:r>
            <w:r w:rsidR="00662E0E" w:rsidRPr="00057B7A">
              <w:rPr>
                <w:rFonts w:ascii="Times New Roman" w:hAnsi="Times New Roman" w:hint="eastAsia"/>
                <w:sz w:val="28"/>
              </w:rPr>
              <w:t>後續配合事項說明</w:t>
            </w:r>
          </w:p>
        </w:tc>
      </w:tr>
      <w:tr w:rsidR="00B60EFB" w:rsidRPr="0065149D" w:rsidTr="00B60EFB">
        <w:trPr>
          <w:trHeight w:val="87"/>
          <w:jc w:val="center"/>
        </w:trPr>
        <w:tc>
          <w:tcPr>
            <w:tcW w:w="900" w:type="pct"/>
            <w:vAlign w:val="center"/>
          </w:tcPr>
          <w:p w:rsidR="00B60EFB" w:rsidRPr="0065149D" w:rsidRDefault="00057B7A" w:rsidP="00057B7A">
            <w:pPr>
              <w:adjustRightInd w:val="0"/>
              <w:snapToGrid w:val="0"/>
              <w:jc w:val="center"/>
              <w:rPr>
                <w:rFonts w:ascii="Times New Roman" w:hAnsi="Times New Roman"/>
                <w:b/>
                <w:bCs/>
                <w:sz w:val="28"/>
              </w:rPr>
            </w:pPr>
            <w:r>
              <w:rPr>
                <w:rFonts w:ascii="Times New Roman" w:hAnsi="Times New Roman" w:hint="eastAsia"/>
                <w:b/>
                <w:bCs/>
                <w:sz w:val="28"/>
              </w:rPr>
              <w:t>1</w:t>
            </w:r>
            <w:r w:rsidR="00A7467D">
              <w:rPr>
                <w:rFonts w:ascii="Times New Roman" w:hAnsi="Times New Roman" w:hint="eastAsia"/>
                <w:b/>
                <w:bCs/>
                <w:sz w:val="28"/>
              </w:rPr>
              <w:t>6:0</w:t>
            </w:r>
            <w:r w:rsidR="00B60EFB" w:rsidRPr="0065149D">
              <w:rPr>
                <w:rFonts w:ascii="Times New Roman" w:hAnsi="Times New Roman" w:hint="eastAsia"/>
                <w:b/>
                <w:bCs/>
                <w:sz w:val="28"/>
              </w:rPr>
              <w:t>0~</w:t>
            </w:r>
          </w:p>
        </w:tc>
        <w:tc>
          <w:tcPr>
            <w:tcW w:w="4100" w:type="pct"/>
            <w:gridSpan w:val="3"/>
            <w:vAlign w:val="center"/>
          </w:tcPr>
          <w:p w:rsidR="00B60EFB" w:rsidRPr="0065149D" w:rsidRDefault="00B60EFB" w:rsidP="00F50C02">
            <w:pPr>
              <w:adjustRightInd w:val="0"/>
              <w:snapToGrid w:val="0"/>
              <w:jc w:val="center"/>
              <w:rPr>
                <w:rFonts w:ascii="Times New Roman" w:hAnsi="標楷體"/>
                <w:sz w:val="28"/>
              </w:rPr>
            </w:pPr>
            <w:r w:rsidRPr="0065149D">
              <w:rPr>
                <w:rFonts w:ascii="Times New Roman" w:hAnsi="標楷體" w:hint="eastAsia"/>
                <w:sz w:val="28"/>
              </w:rPr>
              <w:t>賦　　歸</w:t>
            </w:r>
          </w:p>
        </w:tc>
      </w:tr>
    </w:tbl>
    <w:p w:rsidR="00B9600E" w:rsidRDefault="00691C31" w:rsidP="00B9600E">
      <w:pPr>
        <w:adjustRightInd w:val="0"/>
        <w:snapToGrid w:val="0"/>
        <w:spacing w:line="480" w:lineRule="exact"/>
        <w:ind w:leftChars="-177" w:left="-425" w:rightChars="-142" w:right="-341"/>
        <w:jc w:val="both"/>
        <w:textAlignment w:val="center"/>
        <w:rPr>
          <w:rFonts w:ascii="Times New Roman" w:hAnsi="標楷體"/>
          <w:sz w:val="28"/>
        </w:rPr>
      </w:pPr>
      <w:r w:rsidRPr="0065149D">
        <w:rPr>
          <w:rFonts w:ascii="Times New Roman" w:hAnsi="標楷體" w:hint="eastAsia"/>
          <w:sz w:val="28"/>
        </w:rPr>
        <w:t>註：主辦單位保有更換課程及講師之權利。</w:t>
      </w:r>
    </w:p>
    <w:p w:rsidR="00453D3C" w:rsidRPr="0065149D" w:rsidRDefault="0068343F" w:rsidP="0068343F">
      <w:pPr>
        <w:adjustRightInd w:val="0"/>
        <w:snapToGrid w:val="0"/>
        <w:spacing w:line="480" w:lineRule="exact"/>
        <w:ind w:leftChars="-177" w:left="-425" w:rightChars="-142" w:right="-341"/>
        <w:jc w:val="both"/>
        <w:textAlignment w:val="center"/>
        <w:rPr>
          <w:rFonts w:ascii="Times New Roman" w:hAnsi="標楷體"/>
          <w:b/>
          <w:sz w:val="32"/>
        </w:rPr>
      </w:pPr>
      <w:r w:rsidRPr="0065149D">
        <w:rPr>
          <w:rFonts w:ascii="Times New Roman" w:hAnsi="標楷體" w:hint="eastAsia"/>
          <w:b/>
          <w:sz w:val="32"/>
        </w:rPr>
        <w:t>-------------------------------------------------------------------------------------</w:t>
      </w:r>
    </w:p>
    <w:p w:rsidR="0068343F" w:rsidRPr="0065149D" w:rsidRDefault="00B60EFB" w:rsidP="00293AD9">
      <w:pPr>
        <w:adjustRightInd w:val="0"/>
        <w:snapToGrid w:val="0"/>
        <w:spacing w:beforeLines="100" w:before="360" w:afterLines="50" w:after="180" w:line="480" w:lineRule="exact"/>
        <w:jc w:val="center"/>
        <w:textAlignment w:val="center"/>
        <w:rPr>
          <w:rFonts w:ascii="Times New Roman" w:hAnsi="標楷體"/>
          <w:b/>
          <w:sz w:val="32"/>
        </w:rPr>
      </w:pPr>
      <w:r>
        <w:rPr>
          <w:rFonts w:ascii="Times New Roman" w:hAnsi="標楷體" w:hint="eastAsia"/>
          <w:b/>
          <w:sz w:val="32"/>
        </w:rPr>
        <w:t>104</w:t>
      </w:r>
      <w:r w:rsidR="0068343F" w:rsidRPr="0065149D">
        <w:rPr>
          <w:rFonts w:ascii="Times New Roman" w:hAnsi="標楷體" w:hint="eastAsia"/>
          <w:b/>
          <w:sz w:val="32"/>
        </w:rPr>
        <w:t>年度搖籃到搖籃種子講師培訓班</w:t>
      </w:r>
      <w:r w:rsidR="0068343F" w:rsidRPr="0065149D">
        <w:rPr>
          <w:rFonts w:ascii="Times New Roman" w:hAnsi="標楷體" w:hint="eastAsia"/>
          <w:b/>
          <w:sz w:val="32"/>
        </w:rPr>
        <w:t xml:space="preserve">  </w:t>
      </w:r>
      <w:r w:rsidR="0068343F" w:rsidRPr="0065149D">
        <w:rPr>
          <w:rFonts w:ascii="Times New Roman" w:hAnsi="標楷體" w:hint="eastAsia"/>
          <w:b/>
          <w:sz w:val="32"/>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238"/>
        <w:gridCol w:w="474"/>
        <w:gridCol w:w="833"/>
        <w:gridCol w:w="931"/>
        <w:gridCol w:w="61"/>
        <w:gridCol w:w="2177"/>
      </w:tblGrid>
      <w:tr w:rsidR="000D730F" w:rsidRPr="0065149D" w:rsidTr="00422F72">
        <w:trPr>
          <w:trHeight w:val="510"/>
        </w:trPr>
        <w:tc>
          <w:tcPr>
            <w:tcW w:w="1061" w:type="pct"/>
            <w:vAlign w:val="center"/>
          </w:tcPr>
          <w:p w:rsidR="000D730F" w:rsidRPr="0065149D" w:rsidRDefault="000D730F" w:rsidP="00D1660D">
            <w:pPr>
              <w:adjustRightInd w:val="0"/>
              <w:snapToGrid w:val="0"/>
              <w:jc w:val="center"/>
              <w:textAlignment w:val="center"/>
              <w:rPr>
                <w:rFonts w:ascii="Times New Roman" w:hAnsi="標楷體"/>
                <w:b/>
                <w:sz w:val="28"/>
                <w:szCs w:val="28"/>
              </w:rPr>
            </w:pPr>
            <w:r w:rsidRPr="0065149D">
              <w:rPr>
                <w:rFonts w:ascii="Times New Roman" w:hAnsi="標楷體" w:hint="eastAsia"/>
                <w:b/>
                <w:sz w:val="28"/>
                <w:szCs w:val="28"/>
              </w:rPr>
              <w:t>姓</w:t>
            </w:r>
            <w:r w:rsidR="000545BD" w:rsidRPr="0065149D">
              <w:rPr>
                <w:rFonts w:ascii="Times New Roman" w:hAnsi="標楷體" w:hint="eastAsia"/>
                <w:b/>
                <w:sz w:val="28"/>
                <w:szCs w:val="28"/>
              </w:rPr>
              <w:t xml:space="preserve">　　</w:t>
            </w:r>
            <w:r w:rsidRPr="0065149D">
              <w:rPr>
                <w:rFonts w:ascii="Times New Roman" w:hAnsi="標楷體" w:hint="eastAsia"/>
                <w:b/>
                <w:sz w:val="28"/>
                <w:szCs w:val="28"/>
              </w:rPr>
              <w:t>名</w:t>
            </w:r>
          </w:p>
        </w:tc>
        <w:tc>
          <w:tcPr>
            <w:tcW w:w="1591" w:type="pct"/>
            <w:gridSpan w:val="2"/>
            <w:vAlign w:val="center"/>
          </w:tcPr>
          <w:p w:rsidR="000D730F" w:rsidRPr="0065149D" w:rsidRDefault="000D730F" w:rsidP="00D1660D">
            <w:pPr>
              <w:adjustRightInd w:val="0"/>
              <w:snapToGrid w:val="0"/>
              <w:jc w:val="center"/>
              <w:textAlignment w:val="center"/>
              <w:rPr>
                <w:rFonts w:ascii="Times New Roman" w:hAnsi="標楷體"/>
                <w:sz w:val="28"/>
                <w:szCs w:val="28"/>
              </w:rPr>
            </w:pPr>
          </w:p>
        </w:tc>
        <w:tc>
          <w:tcPr>
            <w:tcW w:w="489" w:type="pct"/>
            <w:vAlign w:val="center"/>
          </w:tcPr>
          <w:p w:rsidR="000D730F" w:rsidRPr="0065149D" w:rsidRDefault="000D730F" w:rsidP="00D1660D">
            <w:pPr>
              <w:adjustRightInd w:val="0"/>
              <w:snapToGrid w:val="0"/>
              <w:jc w:val="center"/>
              <w:textAlignment w:val="center"/>
              <w:rPr>
                <w:rFonts w:ascii="Times New Roman" w:hAnsi="標楷體"/>
                <w:b/>
                <w:sz w:val="28"/>
                <w:szCs w:val="28"/>
              </w:rPr>
            </w:pPr>
            <w:r w:rsidRPr="0065149D">
              <w:rPr>
                <w:rFonts w:ascii="Times New Roman" w:hAnsi="標楷體" w:hint="eastAsia"/>
                <w:b/>
                <w:sz w:val="28"/>
                <w:szCs w:val="28"/>
              </w:rPr>
              <w:t>性別</w:t>
            </w:r>
          </w:p>
        </w:tc>
        <w:tc>
          <w:tcPr>
            <w:tcW w:w="1859" w:type="pct"/>
            <w:gridSpan w:val="3"/>
            <w:tcBorders>
              <w:bottom w:val="single" w:sz="4" w:space="0" w:color="auto"/>
            </w:tcBorders>
            <w:vAlign w:val="center"/>
          </w:tcPr>
          <w:p w:rsidR="000D730F" w:rsidRPr="0065149D" w:rsidRDefault="000D730F" w:rsidP="00D1660D">
            <w:pPr>
              <w:adjustRightInd w:val="0"/>
              <w:snapToGrid w:val="0"/>
              <w:jc w:val="center"/>
              <w:textAlignment w:val="center"/>
              <w:rPr>
                <w:rFonts w:ascii="Times New Roman" w:hAnsi="標楷體"/>
                <w:sz w:val="28"/>
                <w:szCs w:val="28"/>
              </w:rPr>
            </w:pPr>
          </w:p>
        </w:tc>
      </w:tr>
      <w:tr w:rsidR="00691C31" w:rsidRPr="0065149D" w:rsidTr="00422F72">
        <w:trPr>
          <w:trHeight w:val="510"/>
        </w:trPr>
        <w:tc>
          <w:tcPr>
            <w:tcW w:w="1061" w:type="pct"/>
            <w:vMerge w:val="restart"/>
            <w:vAlign w:val="center"/>
          </w:tcPr>
          <w:p w:rsidR="00691C31" w:rsidRPr="0065149D" w:rsidRDefault="00691C31" w:rsidP="00D1660D">
            <w:pPr>
              <w:adjustRightInd w:val="0"/>
              <w:snapToGrid w:val="0"/>
              <w:jc w:val="center"/>
              <w:textAlignment w:val="center"/>
              <w:rPr>
                <w:rFonts w:ascii="Times New Roman" w:hAnsi="標楷體"/>
                <w:b/>
                <w:sz w:val="28"/>
                <w:szCs w:val="28"/>
              </w:rPr>
            </w:pPr>
            <w:r w:rsidRPr="0065149D">
              <w:rPr>
                <w:rFonts w:ascii="Times New Roman" w:hAnsi="標楷體" w:hint="eastAsia"/>
                <w:b/>
                <w:sz w:val="28"/>
                <w:szCs w:val="28"/>
              </w:rPr>
              <w:t>服務單位</w:t>
            </w:r>
          </w:p>
        </w:tc>
        <w:tc>
          <w:tcPr>
            <w:tcW w:w="1591" w:type="pct"/>
            <w:gridSpan w:val="2"/>
            <w:vMerge w:val="restart"/>
            <w:vAlign w:val="center"/>
          </w:tcPr>
          <w:p w:rsidR="00691C31" w:rsidRPr="0065149D" w:rsidRDefault="00691C31" w:rsidP="00D1660D">
            <w:pPr>
              <w:adjustRightInd w:val="0"/>
              <w:snapToGrid w:val="0"/>
              <w:jc w:val="center"/>
              <w:textAlignment w:val="center"/>
              <w:rPr>
                <w:rFonts w:ascii="Times New Roman" w:hAnsi="標楷體"/>
                <w:sz w:val="28"/>
                <w:szCs w:val="28"/>
              </w:rPr>
            </w:pPr>
          </w:p>
        </w:tc>
        <w:tc>
          <w:tcPr>
            <w:tcW w:w="489" w:type="pct"/>
            <w:vMerge w:val="restart"/>
            <w:vAlign w:val="center"/>
          </w:tcPr>
          <w:p w:rsidR="00691C31" w:rsidRPr="0065149D" w:rsidRDefault="00691C31" w:rsidP="00D1660D">
            <w:pPr>
              <w:adjustRightInd w:val="0"/>
              <w:snapToGrid w:val="0"/>
              <w:jc w:val="center"/>
              <w:textAlignment w:val="center"/>
              <w:rPr>
                <w:rFonts w:ascii="Times New Roman" w:hAnsi="標楷體"/>
                <w:b/>
                <w:sz w:val="28"/>
                <w:szCs w:val="28"/>
              </w:rPr>
            </w:pPr>
            <w:r w:rsidRPr="0065149D">
              <w:rPr>
                <w:rFonts w:ascii="Times New Roman" w:hAnsi="標楷體" w:hint="eastAsia"/>
                <w:b/>
                <w:sz w:val="28"/>
                <w:szCs w:val="28"/>
              </w:rPr>
              <w:t>電話</w:t>
            </w:r>
          </w:p>
        </w:tc>
        <w:tc>
          <w:tcPr>
            <w:tcW w:w="582" w:type="pct"/>
            <w:gridSpan w:val="2"/>
            <w:tcBorders>
              <w:bottom w:val="nil"/>
              <w:right w:val="nil"/>
            </w:tcBorders>
            <w:vAlign w:val="center"/>
          </w:tcPr>
          <w:p w:rsidR="00691C31" w:rsidRPr="0065149D" w:rsidRDefault="00691C31" w:rsidP="00D1660D">
            <w:pPr>
              <w:adjustRightInd w:val="0"/>
              <w:snapToGrid w:val="0"/>
              <w:jc w:val="center"/>
              <w:textAlignment w:val="center"/>
              <w:rPr>
                <w:rFonts w:ascii="Times New Roman" w:hAnsi="標楷體"/>
                <w:sz w:val="28"/>
                <w:szCs w:val="28"/>
              </w:rPr>
            </w:pPr>
            <w:r w:rsidRPr="0065149D">
              <w:rPr>
                <w:rFonts w:ascii="Times New Roman" w:hAnsi="標楷體" w:hint="eastAsia"/>
                <w:sz w:val="28"/>
                <w:szCs w:val="28"/>
              </w:rPr>
              <w:t>公司</w:t>
            </w:r>
            <w:r w:rsidRPr="0065149D">
              <w:rPr>
                <w:rFonts w:ascii="Times New Roman" w:hAnsi="標楷體" w:hint="eastAsia"/>
                <w:sz w:val="28"/>
                <w:szCs w:val="28"/>
              </w:rPr>
              <w:t>:</w:t>
            </w:r>
          </w:p>
        </w:tc>
        <w:tc>
          <w:tcPr>
            <w:tcW w:w="1277" w:type="pct"/>
            <w:tcBorders>
              <w:left w:val="nil"/>
              <w:bottom w:val="nil"/>
            </w:tcBorders>
            <w:vAlign w:val="center"/>
          </w:tcPr>
          <w:p w:rsidR="00691C31" w:rsidRPr="0065149D" w:rsidRDefault="00691C31" w:rsidP="00D1660D">
            <w:pPr>
              <w:adjustRightInd w:val="0"/>
              <w:snapToGrid w:val="0"/>
              <w:jc w:val="center"/>
              <w:textAlignment w:val="center"/>
              <w:rPr>
                <w:rFonts w:ascii="Times New Roman" w:hAnsi="標楷體"/>
                <w:sz w:val="28"/>
                <w:szCs w:val="28"/>
              </w:rPr>
            </w:pPr>
          </w:p>
        </w:tc>
      </w:tr>
      <w:tr w:rsidR="00691C31" w:rsidRPr="0065149D" w:rsidTr="00B9600E">
        <w:trPr>
          <w:trHeight w:val="281"/>
        </w:trPr>
        <w:tc>
          <w:tcPr>
            <w:tcW w:w="1061" w:type="pct"/>
            <w:vMerge/>
            <w:vAlign w:val="center"/>
          </w:tcPr>
          <w:p w:rsidR="00691C31" w:rsidRPr="0065149D" w:rsidRDefault="00691C31" w:rsidP="00D1660D">
            <w:pPr>
              <w:adjustRightInd w:val="0"/>
              <w:snapToGrid w:val="0"/>
              <w:jc w:val="center"/>
              <w:textAlignment w:val="center"/>
              <w:rPr>
                <w:rFonts w:ascii="Times New Roman" w:hAnsi="標楷體"/>
                <w:b/>
                <w:sz w:val="28"/>
                <w:szCs w:val="28"/>
              </w:rPr>
            </w:pPr>
          </w:p>
        </w:tc>
        <w:tc>
          <w:tcPr>
            <w:tcW w:w="1591" w:type="pct"/>
            <w:gridSpan w:val="2"/>
            <w:vMerge/>
            <w:vAlign w:val="center"/>
          </w:tcPr>
          <w:p w:rsidR="00691C31" w:rsidRPr="0065149D" w:rsidRDefault="00691C31" w:rsidP="00D1660D">
            <w:pPr>
              <w:adjustRightInd w:val="0"/>
              <w:snapToGrid w:val="0"/>
              <w:jc w:val="center"/>
              <w:textAlignment w:val="center"/>
              <w:rPr>
                <w:rFonts w:ascii="Times New Roman" w:hAnsi="標楷體"/>
                <w:sz w:val="28"/>
                <w:szCs w:val="28"/>
              </w:rPr>
            </w:pPr>
          </w:p>
        </w:tc>
        <w:tc>
          <w:tcPr>
            <w:tcW w:w="489" w:type="pct"/>
            <w:vMerge/>
            <w:vAlign w:val="center"/>
          </w:tcPr>
          <w:p w:rsidR="00691C31" w:rsidRPr="0065149D" w:rsidRDefault="00691C31" w:rsidP="00D1660D">
            <w:pPr>
              <w:adjustRightInd w:val="0"/>
              <w:snapToGrid w:val="0"/>
              <w:jc w:val="center"/>
              <w:textAlignment w:val="center"/>
              <w:rPr>
                <w:rFonts w:ascii="Times New Roman" w:hAnsi="標楷體"/>
                <w:b/>
                <w:sz w:val="28"/>
                <w:szCs w:val="28"/>
              </w:rPr>
            </w:pPr>
          </w:p>
        </w:tc>
        <w:tc>
          <w:tcPr>
            <w:tcW w:w="582" w:type="pct"/>
            <w:gridSpan w:val="2"/>
            <w:tcBorders>
              <w:top w:val="nil"/>
              <w:right w:val="nil"/>
            </w:tcBorders>
            <w:vAlign w:val="center"/>
          </w:tcPr>
          <w:p w:rsidR="00691C31" w:rsidRPr="0065149D" w:rsidRDefault="00691C31" w:rsidP="00D1660D">
            <w:pPr>
              <w:adjustRightInd w:val="0"/>
              <w:snapToGrid w:val="0"/>
              <w:jc w:val="center"/>
              <w:textAlignment w:val="center"/>
              <w:rPr>
                <w:rFonts w:ascii="Times New Roman" w:hAnsi="標楷體"/>
                <w:sz w:val="28"/>
                <w:szCs w:val="28"/>
              </w:rPr>
            </w:pPr>
            <w:r w:rsidRPr="0065149D">
              <w:rPr>
                <w:rFonts w:ascii="Times New Roman" w:hAnsi="標楷體" w:hint="eastAsia"/>
                <w:sz w:val="28"/>
                <w:szCs w:val="28"/>
              </w:rPr>
              <w:t>手機</w:t>
            </w:r>
            <w:r w:rsidRPr="0065149D">
              <w:rPr>
                <w:rFonts w:ascii="Times New Roman" w:hAnsi="標楷體" w:hint="eastAsia"/>
                <w:sz w:val="28"/>
                <w:szCs w:val="28"/>
              </w:rPr>
              <w:t>:</w:t>
            </w:r>
          </w:p>
        </w:tc>
        <w:tc>
          <w:tcPr>
            <w:tcW w:w="1277" w:type="pct"/>
            <w:tcBorders>
              <w:top w:val="nil"/>
              <w:left w:val="nil"/>
            </w:tcBorders>
            <w:vAlign w:val="center"/>
          </w:tcPr>
          <w:p w:rsidR="00691C31" w:rsidRPr="0065149D" w:rsidRDefault="00691C31" w:rsidP="00D1660D">
            <w:pPr>
              <w:adjustRightInd w:val="0"/>
              <w:snapToGrid w:val="0"/>
              <w:jc w:val="center"/>
              <w:textAlignment w:val="center"/>
              <w:rPr>
                <w:rFonts w:ascii="Times New Roman" w:hAnsi="標楷體"/>
                <w:sz w:val="28"/>
                <w:szCs w:val="28"/>
              </w:rPr>
            </w:pPr>
          </w:p>
        </w:tc>
      </w:tr>
      <w:tr w:rsidR="000D730F" w:rsidRPr="0065149D" w:rsidTr="00422F72">
        <w:trPr>
          <w:trHeight w:val="510"/>
        </w:trPr>
        <w:tc>
          <w:tcPr>
            <w:tcW w:w="1061" w:type="pct"/>
            <w:vAlign w:val="center"/>
          </w:tcPr>
          <w:p w:rsidR="000D730F" w:rsidRPr="0065149D" w:rsidRDefault="000D730F" w:rsidP="00D1660D">
            <w:pPr>
              <w:adjustRightInd w:val="0"/>
              <w:snapToGrid w:val="0"/>
              <w:jc w:val="center"/>
              <w:textAlignment w:val="center"/>
              <w:rPr>
                <w:rFonts w:ascii="Times New Roman" w:hAnsi="標楷體"/>
                <w:b/>
                <w:sz w:val="28"/>
                <w:szCs w:val="28"/>
              </w:rPr>
            </w:pPr>
            <w:r w:rsidRPr="0065149D">
              <w:rPr>
                <w:rFonts w:ascii="Times New Roman" w:hAnsi="標楷體" w:hint="eastAsia"/>
                <w:b/>
                <w:sz w:val="28"/>
                <w:szCs w:val="28"/>
              </w:rPr>
              <w:t>聯絡地址</w:t>
            </w:r>
          </w:p>
        </w:tc>
        <w:tc>
          <w:tcPr>
            <w:tcW w:w="3939" w:type="pct"/>
            <w:gridSpan w:val="6"/>
            <w:vAlign w:val="center"/>
          </w:tcPr>
          <w:p w:rsidR="000D730F" w:rsidRPr="0065149D" w:rsidRDefault="000D730F" w:rsidP="00D1660D">
            <w:pPr>
              <w:adjustRightInd w:val="0"/>
              <w:snapToGrid w:val="0"/>
              <w:jc w:val="center"/>
              <w:textAlignment w:val="center"/>
              <w:rPr>
                <w:rFonts w:ascii="Times New Roman" w:hAnsi="標楷體"/>
                <w:sz w:val="28"/>
                <w:szCs w:val="28"/>
              </w:rPr>
            </w:pPr>
          </w:p>
        </w:tc>
      </w:tr>
      <w:tr w:rsidR="000D730F" w:rsidRPr="0065149D" w:rsidTr="00422F72">
        <w:trPr>
          <w:trHeight w:val="510"/>
        </w:trPr>
        <w:tc>
          <w:tcPr>
            <w:tcW w:w="1061" w:type="pct"/>
            <w:vAlign w:val="center"/>
          </w:tcPr>
          <w:p w:rsidR="000D730F" w:rsidRPr="0065149D" w:rsidRDefault="000D730F" w:rsidP="00D1660D">
            <w:pPr>
              <w:adjustRightInd w:val="0"/>
              <w:snapToGrid w:val="0"/>
              <w:jc w:val="center"/>
              <w:textAlignment w:val="center"/>
              <w:rPr>
                <w:rFonts w:ascii="Times New Roman" w:hAnsi="標楷體"/>
                <w:b/>
                <w:sz w:val="28"/>
                <w:szCs w:val="28"/>
              </w:rPr>
            </w:pPr>
            <w:r w:rsidRPr="0065149D">
              <w:rPr>
                <w:rFonts w:ascii="Times New Roman" w:hAnsi="標楷體" w:hint="eastAsia"/>
                <w:b/>
                <w:sz w:val="28"/>
                <w:szCs w:val="28"/>
              </w:rPr>
              <w:t>E-mail</w:t>
            </w:r>
          </w:p>
        </w:tc>
        <w:tc>
          <w:tcPr>
            <w:tcW w:w="3939" w:type="pct"/>
            <w:gridSpan w:val="6"/>
            <w:vAlign w:val="center"/>
          </w:tcPr>
          <w:p w:rsidR="000D730F" w:rsidRPr="0065149D" w:rsidRDefault="000D730F" w:rsidP="00D1660D">
            <w:pPr>
              <w:adjustRightInd w:val="0"/>
              <w:snapToGrid w:val="0"/>
              <w:jc w:val="center"/>
              <w:textAlignment w:val="center"/>
              <w:rPr>
                <w:rFonts w:ascii="Times New Roman" w:hAnsi="標楷體"/>
                <w:sz w:val="28"/>
                <w:szCs w:val="28"/>
              </w:rPr>
            </w:pPr>
          </w:p>
        </w:tc>
      </w:tr>
      <w:tr w:rsidR="000D730F" w:rsidRPr="0065149D" w:rsidTr="00422F72">
        <w:trPr>
          <w:trHeight w:val="510"/>
        </w:trPr>
        <w:tc>
          <w:tcPr>
            <w:tcW w:w="1061" w:type="pct"/>
            <w:vAlign w:val="center"/>
          </w:tcPr>
          <w:p w:rsidR="000D730F" w:rsidRPr="0065149D" w:rsidRDefault="000D730F" w:rsidP="00D1660D">
            <w:pPr>
              <w:adjustRightInd w:val="0"/>
              <w:snapToGrid w:val="0"/>
              <w:jc w:val="center"/>
              <w:textAlignment w:val="center"/>
              <w:rPr>
                <w:rFonts w:ascii="Times New Roman" w:hAnsi="標楷體"/>
                <w:b/>
                <w:sz w:val="28"/>
                <w:szCs w:val="28"/>
              </w:rPr>
            </w:pPr>
            <w:r w:rsidRPr="0065149D">
              <w:rPr>
                <w:rFonts w:ascii="Times New Roman" w:hAnsi="標楷體" w:hint="eastAsia"/>
                <w:b/>
                <w:sz w:val="28"/>
                <w:szCs w:val="28"/>
              </w:rPr>
              <w:t>餐食需求</w:t>
            </w:r>
          </w:p>
        </w:tc>
        <w:tc>
          <w:tcPr>
            <w:tcW w:w="3939" w:type="pct"/>
            <w:gridSpan w:val="6"/>
            <w:vAlign w:val="center"/>
          </w:tcPr>
          <w:p w:rsidR="000D730F" w:rsidRPr="0065149D" w:rsidRDefault="000D730F" w:rsidP="00D1660D">
            <w:pPr>
              <w:adjustRightInd w:val="0"/>
              <w:snapToGrid w:val="0"/>
              <w:jc w:val="center"/>
              <w:textAlignment w:val="center"/>
              <w:rPr>
                <w:rFonts w:ascii="Times New Roman" w:hAnsi="標楷體"/>
                <w:sz w:val="28"/>
                <w:szCs w:val="28"/>
              </w:rPr>
            </w:pPr>
            <w:r w:rsidRPr="0065149D">
              <w:rPr>
                <w:rFonts w:ascii="Times New Roman" w:hAnsi="標楷體" w:hint="eastAsia"/>
                <w:sz w:val="28"/>
                <w:szCs w:val="28"/>
              </w:rPr>
              <w:t>□葷</w:t>
            </w:r>
            <w:r w:rsidRPr="0065149D">
              <w:rPr>
                <w:rFonts w:ascii="Times New Roman" w:hAnsi="標楷體" w:hint="eastAsia"/>
                <w:sz w:val="28"/>
                <w:szCs w:val="28"/>
              </w:rPr>
              <w:t xml:space="preserve">  </w:t>
            </w:r>
            <w:r w:rsidRPr="0065149D">
              <w:rPr>
                <w:rFonts w:ascii="Times New Roman" w:hAnsi="標楷體" w:hint="eastAsia"/>
                <w:sz w:val="28"/>
                <w:szCs w:val="28"/>
              </w:rPr>
              <w:t>□素</w:t>
            </w:r>
            <w:r w:rsidRPr="0065149D">
              <w:rPr>
                <w:rFonts w:ascii="Times New Roman" w:hAnsi="標楷體" w:hint="eastAsia"/>
                <w:sz w:val="28"/>
                <w:szCs w:val="28"/>
              </w:rPr>
              <w:t xml:space="preserve">  </w:t>
            </w:r>
            <w:r w:rsidRPr="0065149D">
              <w:rPr>
                <w:rFonts w:ascii="Times New Roman" w:hAnsi="標楷體" w:hint="eastAsia"/>
                <w:sz w:val="28"/>
                <w:szCs w:val="28"/>
              </w:rPr>
              <w:t>其他</w:t>
            </w:r>
            <w:r w:rsidRPr="0065149D">
              <w:rPr>
                <w:rFonts w:ascii="Times New Roman" w:hAnsi="標楷體" w:hint="eastAsia"/>
                <w:sz w:val="28"/>
                <w:szCs w:val="28"/>
                <w:u w:val="single"/>
              </w:rPr>
              <w:t xml:space="preserve">      </w:t>
            </w:r>
            <w:r w:rsidRPr="0065149D">
              <w:rPr>
                <w:rFonts w:ascii="Times New Roman" w:hAnsi="標楷體" w:hint="eastAsia"/>
                <w:sz w:val="28"/>
                <w:szCs w:val="28"/>
              </w:rPr>
              <w:t xml:space="preserve">     (</w:t>
            </w:r>
            <w:r w:rsidRPr="0065149D">
              <w:rPr>
                <w:rFonts w:ascii="Times New Roman" w:hAnsi="標楷體" w:hint="eastAsia"/>
                <w:sz w:val="28"/>
                <w:szCs w:val="28"/>
              </w:rPr>
              <w:t>例如：不吃牛</w:t>
            </w:r>
            <w:r w:rsidR="003A4FB4" w:rsidRPr="0065149D">
              <w:rPr>
                <w:rFonts w:ascii="Times New Roman" w:hAnsi="標楷體" w:hint="eastAsia"/>
                <w:sz w:val="28"/>
                <w:szCs w:val="28"/>
              </w:rPr>
              <w:t>肉</w:t>
            </w:r>
            <w:r w:rsidRPr="0065149D">
              <w:rPr>
                <w:rFonts w:ascii="Times New Roman" w:hAnsi="標楷體" w:hint="eastAsia"/>
                <w:sz w:val="28"/>
                <w:szCs w:val="28"/>
              </w:rPr>
              <w:t>…</w:t>
            </w:r>
            <w:r w:rsidRPr="0065149D">
              <w:rPr>
                <w:rFonts w:ascii="Times New Roman" w:hAnsi="標楷體" w:hint="eastAsia"/>
                <w:sz w:val="28"/>
                <w:szCs w:val="28"/>
              </w:rPr>
              <w:t>)</w:t>
            </w:r>
          </w:p>
        </w:tc>
      </w:tr>
      <w:tr w:rsidR="0083531C" w:rsidRPr="0065149D" w:rsidTr="00422F72">
        <w:trPr>
          <w:trHeight w:val="510"/>
        </w:trPr>
        <w:tc>
          <w:tcPr>
            <w:tcW w:w="1061" w:type="pct"/>
            <w:vAlign w:val="center"/>
          </w:tcPr>
          <w:p w:rsidR="0083531C" w:rsidRPr="0065149D" w:rsidRDefault="0083531C" w:rsidP="00D1660D">
            <w:pPr>
              <w:adjustRightInd w:val="0"/>
              <w:snapToGrid w:val="0"/>
              <w:jc w:val="center"/>
              <w:textAlignment w:val="center"/>
              <w:rPr>
                <w:rFonts w:ascii="Times New Roman" w:hAnsi="標楷體"/>
                <w:b/>
                <w:sz w:val="28"/>
                <w:szCs w:val="28"/>
              </w:rPr>
            </w:pPr>
            <w:r w:rsidRPr="0065149D">
              <w:rPr>
                <w:rFonts w:ascii="Times New Roman" w:hAnsi="標楷體" w:hint="eastAsia"/>
                <w:b/>
                <w:sz w:val="28"/>
                <w:szCs w:val="28"/>
              </w:rPr>
              <w:t>參加場次</w:t>
            </w:r>
          </w:p>
          <w:p w:rsidR="0083531C" w:rsidRPr="0065149D" w:rsidRDefault="0083531C" w:rsidP="00D1660D">
            <w:pPr>
              <w:adjustRightInd w:val="0"/>
              <w:snapToGrid w:val="0"/>
              <w:ind w:left="120" w:hangingChars="50" w:hanging="120"/>
              <w:textAlignment w:val="center"/>
              <w:rPr>
                <w:rFonts w:ascii="Times New Roman" w:hAnsi="標楷體"/>
                <w:sz w:val="28"/>
                <w:szCs w:val="28"/>
              </w:rPr>
            </w:pPr>
            <w:r w:rsidRPr="0065149D">
              <w:rPr>
                <w:rFonts w:ascii="Times New Roman" w:hAnsi="標楷體" w:hint="eastAsia"/>
                <w:szCs w:val="28"/>
              </w:rPr>
              <w:t>(</w:t>
            </w:r>
            <w:r w:rsidRPr="0065149D">
              <w:rPr>
                <w:rFonts w:ascii="Times New Roman" w:hAnsi="標楷體" w:hint="eastAsia"/>
                <w:szCs w:val="28"/>
              </w:rPr>
              <w:t>請依報名分區擇</w:t>
            </w:r>
            <w:r w:rsidRPr="0065149D">
              <w:rPr>
                <w:rFonts w:ascii="Times New Roman" w:hAnsi="標楷體" w:hint="eastAsia"/>
                <w:szCs w:val="28"/>
              </w:rPr>
              <w:t>1</w:t>
            </w:r>
            <w:r w:rsidRPr="0065149D">
              <w:rPr>
                <w:rFonts w:ascii="Times New Roman" w:hAnsi="標楷體" w:hint="eastAsia"/>
                <w:szCs w:val="28"/>
              </w:rPr>
              <w:t>場參加</w:t>
            </w:r>
            <w:r w:rsidRPr="0065149D">
              <w:rPr>
                <w:rFonts w:ascii="Times New Roman" w:hAnsi="標楷體" w:hint="eastAsia"/>
                <w:szCs w:val="28"/>
              </w:rPr>
              <w:t>)</w:t>
            </w:r>
          </w:p>
        </w:tc>
        <w:tc>
          <w:tcPr>
            <w:tcW w:w="1313" w:type="pct"/>
            <w:vAlign w:val="center"/>
          </w:tcPr>
          <w:p w:rsidR="0083531C" w:rsidRPr="0065149D" w:rsidRDefault="00645C55" w:rsidP="00D1660D">
            <w:pPr>
              <w:adjustRightInd w:val="0"/>
              <w:snapToGrid w:val="0"/>
              <w:jc w:val="center"/>
              <w:textAlignment w:val="center"/>
              <w:rPr>
                <w:rFonts w:ascii="Times New Roman" w:hAnsi="標楷體"/>
                <w:sz w:val="28"/>
                <w:szCs w:val="28"/>
              </w:rPr>
            </w:pPr>
            <w:r w:rsidRPr="0065149D">
              <w:rPr>
                <w:rFonts w:ascii="Times New Roman" w:hAnsi="標楷體" w:hint="eastAsia"/>
                <w:sz w:val="28"/>
                <w:szCs w:val="28"/>
              </w:rPr>
              <w:t>□</w:t>
            </w:r>
            <w:r w:rsidRPr="0065149D">
              <w:rPr>
                <w:rFonts w:ascii="Times New Roman" w:hAnsi="標楷體" w:hint="eastAsia"/>
                <w:sz w:val="28"/>
                <w:szCs w:val="28"/>
              </w:rPr>
              <w:t xml:space="preserve"> </w:t>
            </w:r>
            <w:r w:rsidR="0083531C" w:rsidRPr="0065149D">
              <w:rPr>
                <w:rFonts w:ascii="Times New Roman" w:hAnsi="標楷體" w:hint="eastAsia"/>
                <w:sz w:val="28"/>
                <w:szCs w:val="28"/>
              </w:rPr>
              <w:t>北</w:t>
            </w:r>
            <w:r w:rsidRPr="0065149D">
              <w:rPr>
                <w:rFonts w:ascii="Times New Roman" w:hAnsi="標楷體" w:hint="eastAsia"/>
                <w:sz w:val="28"/>
                <w:szCs w:val="28"/>
              </w:rPr>
              <w:t>區</w:t>
            </w:r>
          </w:p>
          <w:p w:rsidR="0083531C" w:rsidRPr="0065149D" w:rsidRDefault="00B60EFB" w:rsidP="002F5DBE">
            <w:pPr>
              <w:adjustRightInd w:val="0"/>
              <w:snapToGrid w:val="0"/>
              <w:jc w:val="center"/>
              <w:textAlignment w:val="center"/>
              <w:rPr>
                <w:rFonts w:ascii="Times New Roman" w:hAnsi="標楷體"/>
                <w:sz w:val="28"/>
                <w:szCs w:val="28"/>
              </w:rPr>
            </w:pPr>
            <w:r>
              <w:rPr>
                <w:rFonts w:ascii="Times New Roman" w:hAnsi="標楷體" w:hint="eastAsia"/>
                <w:sz w:val="28"/>
                <w:szCs w:val="28"/>
              </w:rPr>
              <w:t>5</w:t>
            </w:r>
            <w:r w:rsidR="0083531C" w:rsidRPr="0065149D">
              <w:rPr>
                <w:rFonts w:ascii="Times New Roman" w:hAnsi="標楷體" w:hint="eastAsia"/>
                <w:sz w:val="28"/>
                <w:szCs w:val="28"/>
              </w:rPr>
              <w:t>月</w:t>
            </w:r>
            <w:r w:rsidR="00C467BC">
              <w:rPr>
                <w:rFonts w:ascii="Times New Roman" w:hAnsi="標楷體" w:hint="eastAsia"/>
                <w:sz w:val="28"/>
                <w:szCs w:val="28"/>
              </w:rPr>
              <w:t>20</w:t>
            </w:r>
            <w:r w:rsidR="0083531C" w:rsidRPr="0065149D">
              <w:rPr>
                <w:rFonts w:ascii="Times New Roman" w:hAnsi="標楷體" w:hint="eastAsia"/>
                <w:sz w:val="28"/>
                <w:szCs w:val="28"/>
              </w:rPr>
              <w:t>日</w:t>
            </w:r>
            <w:r w:rsidR="0083531C" w:rsidRPr="0065149D">
              <w:rPr>
                <w:rFonts w:ascii="Times New Roman" w:hAnsi="標楷體" w:hint="eastAsia"/>
                <w:sz w:val="28"/>
                <w:szCs w:val="28"/>
              </w:rPr>
              <w:t>(</w:t>
            </w:r>
            <w:r w:rsidR="00C467BC">
              <w:rPr>
                <w:rFonts w:ascii="Times New Roman" w:hAnsi="標楷體" w:hint="eastAsia"/>
                <w:sz w:val="28"/>
                <w:szCs w:val="28"/>
              </w:rPr>
              <w:t>三</w:t>
            </w:r>
            <w:r w:rsidR="0083531C" w:rsidRPr="0065149D">
              <w:rPr>
                <w:rFonts w:ascii="Times New Roman" w:hAnsi="標楷體" w:hint="eastAsia"/>
                <w:sz w:val="28"/>
                <w:szCs w:val="28"/>
              </w:rPr>
              <w:t>)</w:t>
            </w:r>
          </w:p>
        </w:tc>
        <w:tc>
          <w:tcPr>
            <w:tcW w:w="1313" w:type="pct"/>
            <w:gridSpan w:val="3"/>
            <w:vAlign w:val="center"/>
          </w:tcPr>
          <w:p w:rsidR="0083531C" w:rsidRPr="0065149D" w:rsidRDefault="00645C55" w:rsidP="00D1660D">
            <w:pPr>
              <w:adjustRightInd w:val="0"/>
              <w:snapToGrid w:val="0"/>
              <w:jc w:val="center"/>
              <w:textAlignment w:val="center"/>
              <w:rPr>
                <w:rFonts w:ascii="Times New Roman" w:hAnsi="標楷體"/>
                <w:sz w:val="28"/>
                <w:szCs w:val="28"/>
              </w:rPr>
            </w:pPr>
            <w:r w:rsidRPr="0065149D">
              <w:rPr>
                <w:rFonts w:ascii="Times New Roman" w:hAnsi="標楷體" w:hint="eastAsia"/>
                <w:sz w:val="28"/>
                <w:szCs w:val="28"/>
              </w:rPr>
              <w:t>□</w:t>
            </w:r>
            <w:r w:rsidRPr="0065149D">
              <w:rPr>
                <w:rFonts w:ascii="Times New Roman" w:hAnsi="標楷體" w:hint="eastAsia"/>
                <w:sz w:val="28"/>
                <w:szCs w:val="28"/>
              </w:rPr>
              <w:t xml:space="preserve"> </w:t>
            </w:r>
            <w:r w:rsidR="0083531C" w:rsidRPr="0065149D">
              <w:rPr>
                <w:rFonts w:ascii="Times New Roman" w:hAnsi="標楷體" w:hint="eastAsia"/>
                <w:sz w:val="28"/>
                <w:szCs w:val="28"/>
              </w:rPr>
              <w:t>中</w:t>
            </w:r>
            <w:r w:rsidRPr="0065149D">
              <w:rPr>
                <w:rFonts w:ascii="Times New Roman" w:hAnsi="標楷體" w:hint="eastAsia"/>
                <w:sz w:val="28"/>
                <w:szCs w:val="28"/>
              </w:rPr>
              <w:t>區</w:t>
            </w:r>
          </w:p>
          <w:p w:rsidR="0083531C" w:rsidRPr="0065149D" w:rsidRDefault="00B60EFB" w:rsidP="002F5DBE">
            <w:pPr>
              <w:adjustRightInd w:val="0"/>
              <w:snapToGrid w:val="0"/>
              <w:jc w:val="center"/>
              <w:textAlignment w:val="center"/>
              <w:rPr>
                <w:rFonts w:ascii="Times New Roman" w:hAnsi="標楷體"/>
                <w:sz w:val="28"/>
                <w:szCs w:val="28"/>
              </w:rPr>
            </w:pPr>
            <w:r>
              <w:rPr>
                <w:rFonts w:ascii="Times New Roman" w:hAnsi="標楷體" w:hint="eastAsia"/>
                <w:sz w:val="28"/>
                <w:szCs w:val="28"/>
              </w:rPr>
              <w:t>5</w:t>
            </w:r>
            <w:r w:rsidR="0083531C" w:rsidRPr="0065149D">
              <w:rPr>
                <w:rFonts w:ascii="Times New Roman" w:hAnsi="標楷體" w:hint="eastAsia"/>
                <w:sz w:val="28"/>
                <w:szCs w:val="28"/>
              </w:rPr>
              <w:t>月</w:t>
            </w:r>
            <w:r>
              <w:rPr>
                <w:rFonts w:ascii="Times New Roman" w:hAnsi="標楷體" w:hint="eastAsia"/>
                <w:sz w:val="28"/>
                <w:szCs w:val="28"/>
              </w:rPr>
              <w:t>2</w:t>
            </w:r>
            <w:r w:rsidR="002F5DBE" w:rsidRPr="0065149D">
              <w:rPr>
                <w:rFonts w:ascii="Times New Roman" w:hAnsi="標楷體" w:hint="eastAsia"/>
                <w:sz w:val="28"/>
                <w:szCs w:val="28"/>
              </w:rPr>
              <w:t>2</w:t>
            </w:r>
            <w:r w:rsidR="0083531C" w:rsidRPr="0065149D">
              <w:rPr>
                <w:rFonts w:ascii="Times New Roman" w:hAnsi="標楷體" w:hint="eastAsia"/>
                <w:sz w:val="28"/>
                <w:szCs w:val="28"/>
              </w:rPr>
              <w:t>日</w:t>
            </w:r>
            <w:r w:rsidR="0083531C" w:rsidRPr="0065149D">
              <w:rPr>
                <w:rFonts w:ascii="Times New Roman" w:hAnsi="標楷體" w:hint="eastAsia"/>
                <w:sz w:val="28"/>
                <w:szCs w:val="28"/>
              </w:rPr>
              <w:t>(</w:t>
            </w:r>
            <w:r w:rsidR="002F5DBE" w:rsidRPr="0065149D">
              <w:rPr>
                <w:rFonts w:ascii="Times New Roman" w:hAnsi="標楷體" w:hint="eastAsia"/>
                <w:sz w:val="28"/>
                <w:szCs w:val="28"/>
              </w:rPr>
              <w:t>五</w:t>
            </w:r>
            <w:r w:rsidR="0083531C" w:rsidRPr="0065149D">
              <w:rPr>
                <w:rFonts w:ascii="Times New Roman" w:hAnsi="標楷體" w:hint="eastAsia"/>
                <w:sz w:val="28"/>
                <w:szCs w:val="28"/>
              </w:rPr>
              <w:t>)</w:t>
            </w:r>
          </w:p>
        </w:tc>
        <w:tc>
          <w:tcPr>
            <w:tcW w:w="1313" w:type="pct"/>
            <w:gridSpan w:val="2"/>
            <w:vAlign w:val="center"/>
          </w:tcPr>
          <w:p w:rsidR="0083531C" w:rsidRPr="0065149D" w:rsidRDefault="00645C55" w:rsidP="00D1660D">
            <w:pPr>
              <w:adjustRightInd w:val="0"/>
              <w:snapToGrid w:val="0"/>
              <w:jc w:val="center"/>
              <w:textAlignment w:val="center"/>
              <w:rPr>
                <w:rFonts w:ascii="Times New Roman" w:hAnsi="標楷體"/>
                <w:sz w:val="28"/>
                <w:szCs w:val="28"/>
              </w:rPr>
            </w:pPr>
            <w:r w:rsidRPr="0065149D">
              <w:rPr>
                <w:rFonts w:ascii="Times New Roman" w:hAnsi="標楷體" w:hint="eastAsia"/>
                <w:sz w:val="28"/>
                <w:szCs w:val="28"/>
              </w:rPr>
              <w:t>□</w:t>
            </w:r>
            <w:r w:rsidRPr="0065149D">
              <w:rPr>
                <w:rFonts w:ascii="Times New Roman" w:hAnsi="標楷體" w:hint="eastAsia"/>
                <w:sz w:val="28"/>
                <w:szCs w:val="28"/>
              </w:rPr>
              <w:t xml:space="preserve"> </w:t>
            </w:r>
            <w:r w:rsidR="0083531C" w:rsidRPr="0065149D">
              <w:rPr>
                <w:rFonts w:ascii="Times New Roman" w:hAnsi="標楷體" w:hint="eastAsia"/>
                <w:sz w:val="28"/>
                <w:szCs w:val="28"/>
              </w:rPr>
              <w:t>南</w:t>
            </w:r>
            <w:r w:rsidRPr="0065149D">
              <w:rPr>
                <w:rFonts w:ascii="Times New Roman" w:hAnsi="標楷體" w:hint="eastAsia"/>
                <w:sz w:val="28"/>
                <w:szCs w:val="28"/>
              </w:rPr>
              <w:t>區</w:t>
            </w:r>
          </w:p>
          <w:p w:rsidR="0083531C" w:rsidRPr="0065149D" w:rsidRDefault="00B60EFB" w:rsidP="00D1660D">
            <w:pPr>
              <w:adjustRightInd w:val="0"/>
              <w:snapToGrid w:val="0"/>
              <w:jc w:val="center"/>
              <w:textAlignment w:val="center"/>
              <w:rPr>
                <w:rFonts w:ascii="Times New Roman" w:hAnsi="標楷體"/>
                <w:sz w:val="28"/>
                <w:szCs w:val="28"/>
              </w:rPr>
            </w:pPr>
            <w:r>
              <w:rPr>
                <w:rFonts w:ascii="Times New Roman" w:hAnsi="標楷體" w:hint="eastAsia"/>
                <w:sz w:val="28"/>
                <w:szCs w:val="28"/>
              </w:rPr>
              <w:t>5</w:t>
            </w:r>
            <w:r w:rsidR="0083531C" w:rsidRPr="0065149D">
              <w:rPr>
                <w:rFonts w:ascii="Times New Roman" w:hAnsi="標楷體" w:hint="eastAsia"/>
                <w:sz w:val="28"/>
                <w:szCs w:val="28"/>
              </w:rPr>
              <w:t>月</w:t>
            </w:r>
            <w:r>
              <w:rPr>
                <w:rFonts w:ascii="Times New Roman" w:hAnsi="標楷體" w:hint="eastAsia"/>
                <w:sz w:val="28"/>
                <w:szCs w:val="28"/>
              </w:rPr>
              <w:t>25</w:t>
            </w:r>
            <w:r w:rsidR="0083531C" w:rsidRPr="0065149D">
              <w:rPr>
                <w:rFonts w:ascii="Times New Roman" w:hAnsi="標楷體" w:hint="eastAsia"/>
                <w:sz w:val="28"/>
                <w:szCs w:val="28"/>
              </w:rPr>
              <w:t>日</w:t>
            </w:r>
            <w:r w:rsidR="0083531C" w:rsidRPr="0065149D">
              <w:rPr>
                <w:rFonts w:ascii="Times New Roman" w:hAnsi="標楷體" w:hint="eastAsia"/>
                <w:sz w:val="28"/>
                <w:szCs w:val="28"/>
              </w:rPr>
              <w:t>(</w:t>
            </w:r>
            <w:r>
              <w:rPr>
                <w:rFonts w:ascii="Times New Roman" w:hAnsi="標楷體" w:hint="eastAsia"/>
                <w:sz w:val="28"/>
                <w:szCs w:val="28"/>
              </w:rPr>
              <w:t>一</w:t>
            </w:r>
            <w:r w:rsidR="0083531C" w:rsidRPr="0065149D">
              <w:rPr>
                <w:rFonts w:ascii="Times New Roman" w:hAnsi="標楷體" w:hint="eastAsia"/>
                <w:sz w:val="28"/>
                <w:szCs w:val="28"/>
              </w:rPr>
              <w:t>)</w:t>
            </w:r>
          </w:p>
        </w:tc>
      </w:tr>
    </w:tbl>
    <w:p w:rsidR="00B84EDA" w:rsidRDefault="00B84EDA" w:rsidP="006608B1">
      <w:pPr>
        <w:adjustRightInd w:val="0"/>
        <w:snapToGrid w:val="0"/>
        <w:jc w:val="both"/>
        <w:textAlignment w:val="center"/>
        <w:rPr>
          <w:rFonts w:ascii="Times New Roman" w:hAnsi="標楷體"/>
          <w:sz w:val="28"/>
        </w:rPr>
        <w:sectPr w:rsidR="00B84EDA" w:rsidSect="0043345E">
          <w:footerReference w:type="default" r:id="rId9"/>
          <w:pgSz w:w="11906" w:h="16838"/>
          <w:pgMar w:top="1440" w:right="1800" w:bottom="1440" w:left="1800" w:header="680" w:footer="680" w:gutter="0"/>
          <w:cols w:space="425"/>
          <w:docGrid w:type="lines" w:linePitch="360"/>
        </w:sectPr>
      </w:pPr>
    </w:p>
    <w:p w:rsidR="00C46269" w:rsidRDefault="006608B1" w:rsidP="006608B1">
      <w:pPr>
        <w:adjustRightInd w:val="0"/>
        <w:snapToGrid w:val="0"/>
        <w:jc w:val="both"/>
        <w:textAlignment w:val="center"/>
        <w:rPr>
          <w:rFonts w:ascii="Times New Roman" w:hAnsi="標楷體"/>
          <w:sz w:val="28"/>
        </w:rPr>
      </w:pPr>
      <w:r w:rsidRPr="0065149D">
        <w:rPr>
          <w:rFonts w:ascii="Times New Roman" w:hAnsi="標楷體" w:hint="eastAsia"/>
          <w:sz w:val="28"/>
        </w:rPr>
        <w:lastRenderedPageBreak/>
        <w:sym w:font="Wingdings 3" w:char="F07A"/>
      </w:r>
      <w:r w:rsidRPr="0065149D">
        <w:rPr>
          <w:rFonts w:ascii="Times New Roman" w:hAnsi="標楷體" w:hint="eastAsia"/>
          <w:sz w:val="28"/>
        </w:rPr>
        <w:t>北區</w:t>
      </w:r>
      <w:r w:rsidRPr="0065149D">
        <w:rPr>
          <w:rFonts w:ascii="Times New Roman" w:hAnsi="標楷體" w:hint="eastAsia"/>
          <w:sz w:val="28"/>
        </w:rPr>
        <w:t>-</w:t>
      </w:r>
      <w:r w:rsidR="00C46269">
        <w:rPr>
          <w:rFonts w:ascii="Times New Roman" w:hAnsi="標楷體" w:hint="eastAsia"/>
          <w:sz w:val="28"/>
        </w:rPr>
        <w:t>台北市進出口同業公會松江大樓</w:t>
      </w:r>
      <w:r w:rsidR="00C46269">
        <w:rPr>
          <w:rFonts w:ascii="Times New Roman" w:hAnsi="標楷體" w:hint="eastAsia"/>
          <w:sz w:val="28"/>
        </w:rPr>
        <w:t xml:space="preserve"> 10</w:t>
      </w:r>
      <w:r w:rsidR="00C46269">
        <w:rPr>
          <w:rFonts w:ascii="Times New Roman" w:hAnsi="標楷體" w:hint="eastAsia"/>
          <w:sz w:val="28"/>
        </w:rPr>
        <w:t>樓第四教室</w:t>
      </w:r>
      <w:r w:rsidRPr="0065149D">
        <w:rPr>
          <w:rFonts w:ascii="Times New Roman" w:hAnsi="標楷體" w:hint="eastAsia"/>
          <w:sz w:val="28"/>
        </w:rPr>
        <w:sym w:font="Wingdings 3" w:char="F079"/>
      </w:r>
      <w:r w:rsidR="003B3954" w:rsidRPr="0065149D">
        <w:rPr>
          <w:rFonts w:ascii="Times New Roman" w:hAnsi="標楷體" w:hint="eastAsia"/>
          <w:sz w:val="28"/>
        </w:rPr>
        <w:tab/>
      </w:r>
    </w:p>
    <w:p w:rsidR="00856472" w:rsidRPr="0065149D" w:rsidRDefault="00C46269" w:rsidP="006608B1">
      <w:pPr>
        <w:adjustRightInd w:val="0"/>
        <w:snapToGrid w:val="0"/>
        <w:jc w:val="both"/>
        <w:textAlignment w:val="center"/>
        <w:rPr>
          <w:rFonts w:ascii="Times New Roman" w:hAnsi="標楷體"/>
          <w:sz w:val="28"/>
        </w:rPr>
      </w:pPr>
      <w:r>
        <w:rPr>
          <w:rFonts w:ascii="Times New Roman" w:hAnsi="Times New Roman" w:hint="eastAsia"/>
          <w:sz w:val="28"/>
        </w:rPr>
        <w:t>5</w:t>
      </w:r>
      <w:r w:rsidR="003B3954" w:rsidRPr="0065149D">
        <w:rPr>
          <w:rFonts w:ascii="Times New Roman" w:hAnsi="標楷體"/>
          <w:sz w:val="28"/>
        </w:rPr>
        <w:t>月</w:t>
      </w:r>
      <w:r w:rsidR="00C467BC">
        <w:rPr>
          <w:rFonts w:ascii="Times New Roman" w:hAnsi="Times New Roman" w:hint="eastAsia"/>
          <w:sz w:val="28"/>
        </w:rPr>
        <w:t>20</w:t>
      </w:r>
      <w:r w:rsidR="003B3954" w:rsidRPr="0065149D">
        <w:rPr>
          <w:rFonts w:ascii="Times New Roman" w:hAnsi="標楷體"/>
          <w:sz w:val="28"/>
        </w:rPr>
        <w:t>日</w:t>
      </w:r>
      <w:r w:rsidR="003B3954" w:rsidRPr="0065149D">
        <w:rPr>
          <w:rFonts w:ascii="Times New Roman" w:hAnsi="標楷體"/>
          <w:sz w:val="28"/>
        </w:rPr>
        <w:t>(</w:t>
      </w:r>
      <w:r w:rsidR="00C467BC">
        <w:rPr>
          <w:rFonts w:ascii="Times New Roman" w:hAnsi="標楷體" w:hint="eastAsia"/>
          <w:sz w:val="28"/>
        </w:rPr>
        <w:t>三</w:t>
      </w:r>
      <w:r w:rsidR="003B3954" w:rsidRPr="0065149D">
        <w:rPr>
          <w:rFonts w:ascii="Times New Roman" w:hAnsi="標楷體"/>
          <w:sz w:val="28"/>
        </w:rPr>
        <w:t>)</w:t>
      </w:r>
    </w:p>
    <w:p w:rsidR="006608B1" w:rsidRPr="0065149D" w:rsidRDefault="006608B1" w:rsidP="006608B1">
      <w:pPr>
        <w:adjustRightInd w:val="0"/>
        <w:snapToGrid w:val="0"/>
        <w:jc w:val="both"/>
        <w:textAlignment w:val="center"/>
        <w:rPr>
          <w:rFonts w:ascii="Times New Roman" w:hAnsi="標楷體"/>
          <w:sz w:val="28"/>
        </w:rPr>
      </w:pPr>
    </w:p>
    <w:p w:rsidR="006608B1" w:rsidRPr="0065149D" w:rsidRDefault="006608B1" w:rsidP="00293AD9">
      <w:pPr>
        <w:adjustRightInd w:val="0"/>
        <w:snapToGrid w:val="0"/>
        <w:spacing w:afterLines="50" w:after="180"/>
        <w:jc w:val="both"/>
        <w:textAlignment w:val="center"/>
        <w:rPr>
          <w:rFonts w:ascii="Times New Roman" w:hAnsi="標楷體"/>
          <w:sz w:val="28"/>
        </w:rPr>
      </w:pPr>
      <w:r w:rsidRPr="0065149D">
        <w:rPr>
          <w:rFonts w:ascii="Times New Roman" w:hAnsi="標楷體" w:hint="eastAsia"/>
          <w:sz w:val="28"/>
        </w:rPr>
        <w:t>地址</w:t>
      </w:r>
      <w:r w:rsidRPr="0065149D">
        <w:rPr>
          <w:rFonts w:ascii="Times New Roman" w:hAnsi="標楷體" w:hint="eastAsia"/>
          <w:sz w:val="28"/>
        </w:rPr>
        <w:t>:</w:t>
      </w:r>
      <w:r w:rsidR="00C46269">
        <w:rPr>
          <w:rFonts w:ascii="Times New Roman" w:hAnsi="標楷體" w:hint="eastAsia"/>
          <w:sz w:val="28"/>
        </w:rPr>
        <w:t>台北市松江路</w:t>
      </w:r>
      <w:r w:rsidR="00C46269">
        <w:rPr>
          <w:rFonts w:ascii="Times New Roman" w:hAnsi="標楷體" w:hint="eastAsia"/>
          <w:sz w:val="28"/>
        </w:rPr>
        <w:t>350</w:t>
      </w:r>
      <w:r w:rsidR="00C46269">
        <w:rPr>
          <w:rFonts w:ascii="Times New Roman" w:hAnsi="標楷體" w:hint="eastAsia"/>
          <w:sz w:val="28"/>
        </w:rPr>
        <w:t>號</w:t>
      </w:r>
      <w:r w:rsidR="00C46269">
        <w:rPr>
          <w:rFonts w:ascii="Times New Roman" w:hAnsi="標楷體" w:hint="eastAsia"/>
          <w:sz w:val="28"/>
        </w:rPr>
        <w:t>10</w:t>
      </w:r>
      <w:r w:rsidR="00C46269">
        <w:rPr>
          <w:rFonts w:ascii="Times New Roman" w:hAnsi="標楷體" w:hint="eastAsia"/>
          <w:sz w:val="28"/>
        </w:rPr>
        <w:t>樓</w:t>
      </w:r>
    </w:p>
    <w:p w:rsidR="006608B1" w:rsidRPr="0065149D" w:rsidRDefault="00F97D7C" w:rsidP="006608B1">
      <w:pPr>
        <w:adjustRightInd w:val="0"/>
        <w:snapToGrid w:val="0"/>
        <w:jc w:val="both"/>
        <w:textAlignment w:val="center"/>
        <w:rPr>
          <w:rFonts w:ascii="Times New Roman" w:hAnsi="標楷體"/>
          <w:sz w:val="28"/>
        </w:rPr>
      </w:pPr>
      <w:r>
        <w:rPr>
          <w:rFonts w:ascii="Times New Roman" w:hAnsi="標楷體"/>
          <w:noProof/>
          <w:sz w:val="28"/>
        </w:rPr>
        <w:drawing>
          <wp:inline distT="0" distB="0" distL="0" distR="0">
            <wp:extent cx="5267325" cy="3390900"/>
            <wp:effectExtent l="19050" t="0" r="952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267325" cy="3390900"/>
                    </a:xfrm>
                    <a:prstGeom prst="rect">
                      <a:avLst/>
                    </a:prstGeom>
                    <a:noFill/>
                    <a:ln w="9525">
                      <a:noFill/>
                      <a:miter lim="800000"/>
                      <a:headEnd/>
                      <a:tailEnd/>
                    </a:ln>
                  </pic:spPr>
                </pic:pic>
              </a:graphicData>
            </a:graphic>
          </wp:inline>
        </w:drawing>
      </w:r>
    </w:p>
    <w:p w:rsidR="006608B1" w:rsidRPr="0065149D" w:rsidRDefault="006608B1" w:rsidP="006608B1">
      <w:pPr>
        <w:adjustRightInd w:val="0"/>
        <w:snapToGrid w:val="0"/>
        <w:jc w:val="both"/>
        <w:textAlignment w:val="center"/>
        <w:rPr>
          <w:rFonts w:ascii="Times New Roman" w:hAnsi="標楷體"/>
          <w:sz w:val="28"/>
        </w:rPr>
      </w:pPr>
    </w:p>
    <w:p w:rsidR="006608B1" w:rsidRPr="0065149D" w:rsidRDefault="006608B1" w:rsidP="006608B1">
      <w:pPr>
        <w:adjustRightInd w:val="0"/>
        <w:snapToGrid w:val="0"/>
        <w:jc w:val="both"/>
        <w:textAlignment w:val="center"/>
        <w:rPr>
          <w:rFonts w:ascii="Times New Roman" w:hAnsi="標楷體"/>
          <w:b/>
          <w:sz w:val="28"/>
        </w:rPr>
      </w:pPr>
      <w:r w:rsidRPr="0065149D">
        <w:rPr>
          <w:rFonts w:ascii="Times New Roman" w:hAnsi="標楷體" w:hint="eastAsia"/>
          <w:b/>
          <w:sz w:val="28"/>
        </w:rPr>
        <w:t>交通資訊</w:t>
      </w:r>
    </w:p>
    <w:p w:rsidR="00350727" w:rsidRPr="00350727" w:rsidRDefault="00350727" w:rsidP="00293AD9">
      <w:pPr>
        <w:adjustRightInd w:val="0"/>
        <w:snapToGrid w:val="0"/>
        <w:spacing w:beforeLines="50" w:before="180"/>
        <w:ind w:left="1417" w:hangingChars="506" w:hanging="1417"/>
        <w:jc w:val="both"/>
        <w:textAlignment w:val="center"/>
        <w:rPr>
          <w:rFonts w:ascii="Times New Roman" w:hAnsi="標楷體"/>
          <w:sz w:val="28"/>
        </w:rPr>
      </w:pPr>
      <w:r w:rsidRPr="00350727">
        <w:rPr>
          <w:rFonts w:ascii="Times New Roman" w:hAnsi="標楷體" w:hint="eastAsia"/>
          <w:sz w:val="28"/>
        </w:rPr>
        <w:t>捷運資訊：站名：「行天宮站」，由</w:t>
      </w:r>
      <w:r w:rsidRPr="00350727">
        <w:rPr>
          <w:rFonts w:ascii="Times New Roman" w:hAnsi="標楷體" w:hint="eastAsia"/>
          <w:sz w:val="28"/>
        </w:rPr>
        <w:t>4</w:t>
      </w:r>
      <w:r w:rsidRPr="00350727">
        <w:rPr>
          <w:rFonts w:ascii="Times New Roman" w:hAnsi="標楷體" w:hint="eastAsia"/>
          <w:sz w:val="28"/>
        </w:rPr>
        <w:t>號出口出站後左轉，步行約</w:t>
      </w:r>
      <w:r w:rsidRPr="00350727">
        <w:rPr>
          <w:rFonts w:ascii="Times New Roman" w:hAnsi="標楷體" w:hint="eastAsia"/>
          <w:sz w:val="28"/>
        </w:rPr>
        <w:t>2</w:t>
      </w:r>
      <w:r w:rsidRPr="00350727">
        <w:rPr>
          <w:rFonts w:ascii="Times New Roman" w:hAnsi="標楷體" w:hint="eastAsia"/>
          <w:sz w:val="28"/>
        </w:rPr>
        <w:t>分鐘即可到達。</w:t>
      </w:r>
    </w:p>
    <w:p w:rsidR="00350727" w:rsidRPr="00350727" w:rsidRDefault="00350727" w:rsidP="00293AD9">
      <w:pPr>
        <w:adjustRightInd w:val="0"/>
        <w:snapToGrid w:val="0"/>
        <w:spacing w:beforeLines="50" w:before="180"/>
        <w:ind w:left="1417" w:hangingChars="506" w:hanging="1417"/>
        <w:jc w:val="both"/>
        <w:textAlignment w:val="center"/>
        <w:rPr>
          <w:rFonts w:ascii="Times New Roman" w:hAnsi="標楷體"/>
          <w:sz w:val="28"/>
        </w:rPr>
      </w:pPr>
      <w:r w:rsidRPr="00350727">
        <w:rPr>
          <w:rFonts w:ascii="Times New Roman" w:hAnsi="標楷體" w:hint="eastAsia"/>
          <w:sz w:val="28"/>
        </w:rPr>
        <w:t>公車資訊：站名：民權松江路口（行天宮）</w:t>
      </w:r>
    </w:p>
    <w:p w:rsidR="00350727" w:rsidRPr="00350727" w:rsidRDefault="00350727" w:rsidP="00293AD9">
      <w:pPr>
        <w:adjustRightInd w:val="0"/>
        <w:snapToGrid w:val="0"/>
        <w:spacing w:beforeLines="50" w:before="180"/>
        <w:ind w:left="1417" w:hangingChars="506" w:hanging="1417"/>
        <w:jc w:val="both"/>
        <w:textAlignment w:val="center"/>
        <w:rPr>
          <w:rFonts w:ascii="Times New Roman" w:hAnsi="標楷體"/>
          <w:sz w:val="28"/>
        </w:rPr>
      </w:pPr>
      <w:r w:rsidRPr="00350727">
        <w:rPr>
          <w:rFonts w:ascii="Times New Roman" w:hAnsi="標楷體" w:hint="eastAsia"/>
          <w:sz w:val="28"/>
        </w:rPr>
        <w:t xml:space="preserve">1. </w:t>
      </w:r>
      <w:r w:rsidRPr="00350727">
        <w:rPr>
          <w:rFonts w:ascii="Times New Roman" w:hAnsi="標楷體" w:hint="eastAsia"/>
          <w:sz w:val="28"/>
        </w:rPr>
        <w:t>（松江路）：</w:t>
      </w:r>
      <w:r w:rsidRPr="00350727">
        <w:rPr>
          <w:rFonts w:ascii="Times New Roman" w:hAnsi="標楷體" w:hint="eastAsia"/>
          <w:sz w:val="28"/>
        </w:rPr>
        <w:t>26</w:t>
      </w:r>
      <w:r w:rsidRPr="00350727">
        <w:rPr>
          <w:rFonts w:ascii="Times New Roman" w:hAnsi="標楷體" w:hint="eastAsia"/>
          <w:sz w:val="28"/>
        </w:rPr>
        <w:t>、</w:t>
      </w:r>
      <w:r w:rsidRPr="00350727">
        <w:rPr>
          <w:rFonts w:ascii="Times New Roman" w:hAnsi="標楷體" w:hint="eastAsia"/>
          <w:sz w:val="28"/>
        </w:rPr>
        <w:t>41</w:t>
      </w:r>
      <w:r w:rsidRPr="00350727">
        <w:rPr>
          <w:rFonts w:ascii="Times New Roman" w:hAnsi="標楷體" w:hint="eastAsia"/>
          <w:sz w:val="28"/>
        </w:rPr>
        <w:t>、</w:t>
      </w:r>
      <w:r w:rsidRPr="00350727">
        <w:rPr>
          <w:rFonts w:ascii="Times New Roman" w:hAnsi="標楷體" w:hint="eastAsia"/>
          <w:sz w:val="28"/>
        </w:rPr>
        <w:t>49</w:t>
      </w:r>
      <w:r w:rsidRPr="00350727">
        <w:rPr>
          <w:rFonts w:ascii="Times New Roman" w:hAnsi="標楷體" w:hint="eastAsia"/>
          <w:sz w:val="28"/>
        </w:rPr>
        <w:t>、</w:t>
      </w:r>
      <w:r w:rsidRPr="00350727">
        <w:rPr>
          <w:rFonts w:ascii="Times New Roman" w:hAnsi="標楷體" w:hint="eastAsia"/>
          <w:sz w:val="28"/>
        </w:rPr>
        <w:t>63</w:t>
      </w:r>
      <w:r w:rsidRPr="00350727">
        <w:rPr>
          <w:rFonts w:ascii="Times New Roman" w:hAnsi="標楷體" w:hint="eastAsia"/>
          <w:sz w:val="28"/>
        </w:rPr>
        <w:t>、</w:t>
      </w:r>
      <w:r w:rsidRPr="00350727">
        <w:rPr>
          <w:rFonts w:ascii="Times New Roman" w:hAnsi="標楷體" w:hint="eastAsia"/>
          <w:sz w:val="28"/>
        </w:rPr>
        <w:t>72</w:t>
      </w:r>
      <w:r w:rsidRPr="00350727">
        <w:rPr>
          <w:rFonts w:ascii="Times New Roman" w:hAnsi="標楷體" w:hint="eastAsia"/>
          <w:sz w:val="28"/>
        </w:rPr>
        <w:t>、</w:t>
      </w:r>
      <w:r w:rsidRPr="00350727">
        <w:rPr>
          <w:rFonts w:ascii="Times New Roman" w:hAnsi="標楷體" w:hint="eastAsia"/>
          <w:sz w:val="28"/>
        </w:rPr>
        <w:t>105</w:t>
      </w:r>
      <w:r w:rsidRPr="00350727">
        <w:rPr>
          <w:rFonts w:ascii="Times New Roman" w:hAnsi="標楷體" w:hint="eastAsia"/>
          <w:sz w:val="28"/>
        </w:rPr>
        <w:t>、</w:t>
      </w:r>
      <w:r w:rsidRPr="00350727">
        <w:rPr>
          <w:rFonts w:ascii="Times New Roman" w:hAnsi="標楷體" w:hint="eastAsia"/>
          <w:sz w:val="28"/>
        </w:rPr>
        <w:t>109</w:t>
      </w:r>
      <w:r w:rsidRPr="00350727">
        <w:rPr>
          <w:rFonts w:ascii="Times New Roman" w:hAnsi="標楷體" w:hint="eastAsia"/>
          <w:sz w:val="28"/>
        </w:rPr>
        <w:t>、</w:t>
      </w:r>
      <w:r w:rsidRPr="00350727">
        <w:rPr>
          <w:rFonts w:ascii="Times New Roman" w:hAnsi="標楷體" w:hint="eastAsia"/>
          <w:sz w:val="28"/>
        </w:rPr>
        <w:t>113</w:t>
      </w:r>
      <w:r w:rsidRPr="00350727">
        <w:rPr>
          <w:rFonts w:ascii="Times New Roman" w:hAnsi="標楷體" w:hint="eastAsia"/>
          <w:sz w:val="28"/>
        </w:rPr>
        <w:t>、</w:t>
      </w:r>
      <w:r w:rsidRPr="00350727">
        <w:rPr>
          <w:rFonts w:ascii="Times New Roman" w:hAnsi="標楷體" w:hint="eastAsia"/>
          <w:sz w:val="28"/>
        </w:rPr>
        <w:t>203</w:t>
      </w:r>
      <w:r w:rsidRPr="00350727">
        <w:rPr>
          <w:rFonts w:ascii="Times New Roman" w:hAnsi="標楷體" w:hint="eastAsia"/>
          <w:sz w:val="28"/>
        </w:rPr>
        <w:t>、</w:t>
      </w:r>
      <w:r w:rsidRPr="00350727">
        <w:rPr>
          <w:rFonts w:ascii="Times New Roman" w:hAnsi="標楷體" w:hint="eastAsia"/>
          <w:sz w:val="28"/>
        </w:rPr>
        <w:t>214</w:t>
      </w:r>
      <w:r w:rsidRPr="00350727">
        <w:rPr>
          <w:rFonts w:ascii="Times New Roman" w:hAnsi="標楷體" w:hint="eastAsia"/>
          <w:sz w:val="28"/>
        </w:rPr>
        <w:t>、</w:t>
      </w:r>
      <w:r w:rsidRPr="00350727">
        <w:rPr>
          <w:rFonts w:ascii="Times New Roman" w:hAnsi="標楷體" w:hint="eastAsia"/>
          <w:sz w:val="28"/>
        </w:rPr>
        <w:t>222</w:t>
      </w:r>
      <w:r w:rsidRPr="00350727">
        <w:rPr>
          <w:rFonts w:ascii="Times New Roman" w:hAnsi="標楷體" w:hint="eastAsia"/>
          <w:sz w:val="28"/>
        </w:rPr>
        <w:t>、</w:t>
      </w:r>
      <w:r w:rsidRPr="00350727">
        <w:rPr>
          <w:rFonts w:ascii="Times New Roman" w:hAnsi="標楷體" w:hint="eastAsia"/>
          <w:sz w:val="28"/>
        </w:rPr>
        <w:t>225</w:t>
      </w:r>
      <w:r w:rsidRPr="00350727">
        <w:rPr>
          <w:rFonts w:ascii="Times New Roman" w:hAnsi="標楷體" w:hint="eastAsia"/>
          <w:sz w:val="28"/>
        </w:rPr>
        <w:t>、</w:t>
      </w:r>
      <w:r w:rsidRPr="00350727">
        <w:rPr>
          <w:rFonts w:ascii="Times New Roman" w:hAnsi="標楷體" w:hint="eastAsia"/>
          <w:sz w:val="28"/>
        </w:rPr>
        <w:t>226</w:t>
      </w:r>
      <w:r w:rsidRPr="00350727">
        <w:rPr>
          <w:rFonts w:ascii="Times New Roman" w:hAnsi="標楷體" w:hint="eastAsia"/>
          <w:sz w:val="28"/>
        </w:rPr>
        <w:t>、</w:t>
      </w:r>
      <w:r w:rsidRPr="00350727">
        <w:rPr>
          <w:rFonts w:ascii="Times New Roman" w:hAnsi="標楷體" w:hint="eastAsia"/>
          <w:sz w:val="28"/>
        </w:rPr>
        <w:t>279</w:t>
      </w:r>
      <w:r w:rsidRPr="00350727">
        <w:rPr>
          <w:rFonts w:ascii="Times New Roman" w:hAnsi="標楷體" w:hint="eastAsia"/>
          <w:sz w:val="28"/>
        </w:rPr>
        <w:t>、</w:t>
      </w:r>
      <w:r w:rsidRPr="00350727">
        <w:rPr>
          <w:rFonts w:ascii="Times New Roman" w:hAnsi="標楷體" w:hint="eastAsia"/>
          <w:sz w:val="28"/>
        </w:rPr>
        <w:t>280</w:t>
      </w:r>
      <w:r w:rsidRPr="00350727">
        <w:rPr>
          <w:rFonts w:ascii="Times New Roman" w:hAnsi="標楷體" w:hint="eastAsia"/>
          <w:sz w:val="28"/>
        </w:rPr>
        <w:t>、</w:t>
      </w:r>
      <w:r w:rsidRPr="00350727">
        <w:rPr>
          <w:rFonts w:ascii="Times New Roman" w:hAnsi="標楷體" w:hint="eastAsia"/>
          <w:sz w:val="28"/>
        </w:rPr>
        <w:t>290</w:t>
      </w:r>
      <w:r w:rsidRPr="00350727">
        <w:rPr>
          <w:rFonts w:ascii="Times New Roman" w:hAnsi="標楷體" w:hint="eastAsia"/>
          <w:sz w:val="28"/>
        </w:rPr>
        <w:t>、松江－新生線、三重客運（長庚大學</w:t>
      </w:r>
      <w:r w:rsidRPr="00350727">
        <w:rPr>
          <w:rFonts w:ascii="Times New Roman" w:hAnsi="標楷體" w:hint="eastAsia"/>
          <w:sz w:val="28"/>
        </w:rPr>
        <w:t>~</w:t>
      </w:r>
      <w:r w:rsidRPr="00350727">
        <w:rPr>
          <w:rFonts w:ascii="Times New Roman" w:hAnsi="標楷體" w:hint="eastAsia"/>
          <w:sz w:val="28"/>
        </w:rPr>
        <w:t>行天宮）</w:t>
      </w:r>
    </w:p>
    <w:p w:rsidR="00350727" w:rsidRPr="00350727" w:rsidRDefault="00350727" w:rsidP="00293AD9">
      <w:pPr>
        <w:adjustRightInd w:val="0"/>
        <w:snapToGrid w:val="0"/>
        <w:spacing w:beforeLines="50" w:before="180"/>
        <w:ind w:left="1417" w:hangingChars="506" w:hanging="1417"/>
        <w:jc w:val="both"/>
        <w:textAlignment w:val="center"/>
        <w:rPr>
          <w:rFonts w:ascii="Times New Roman" w:hAnsi="標楷體"/>
          <w:sz w:val="28"/>
        </w:rPr>
      </w:pPr>
      <w:r w:rsidRPr="00350727">
        <w:rPr>
          <w:rFonts w:ascii="Times New Roman" w:hAnsi="標楷體" w:hint="eastAsia"/>
          <w:sz w:val="28"/>
        </w:rPr>
        <w:t xml:space="preserve">2. </w:t>
      </w:r>
      <w:r w:rsidRPr="00350727">
        <w:rPr>
          <w:rFonts w:ascii="Times New Roman" w:hAnsi="標楷體" w:hint="eastAsia"/>
          <w:sz w:val="28"/>
        </w:rPr>
        <w:t>（民權東路）：</w:t>
      </w:r>
      <w:r w:rsidRPr="00350727">
        <w:rPr>
          <w:rFonts w:ascii="Times New Roman" w:hAnsi="標楷體" w:hint="eastAsia"/>
          <w:sz w:val="28"/>
        </w:rPr>
        <w:t>5</w:t>
      </w:r>
      <w:r w:rsidRPr="00350727">
        <w:rPr>
          <w:rFonts w:ascii="Times New Roman" w:hAnsi="標楷體" w:hint="eastAsia"/>
          <w:sz w:val="28"/>
        </w:rPr>
        <w:t>、</w:t>
      </w:r>
      <w:r w:rsidRPr="00350727">
        <w:rPr>
          <w:rFonts w:ascii="Times New Roman" w:hAnsi="標楷體" w:hint="eastAsia"/>
          <w:sz w:val="28"/>
        </w:rPr>
        <w:t>33</w:t>
      </w:r>
      <w:r w:rsidRPr="00350727">
        <w:rPr>
          <w:rFonts w:ascii="Times New Roman" w:hAnsi="標楷體" w:hint="eastAsia"/>
          <w:sz w:val="28"/>
        </w:rPr>
        <w:t>、</w:t>
      </w:r>
      <w:r w:rsidRPr="00350727">
        <w:rPr>
          <w:rFonts w:ascii="Times New Roman" w:hAnsi="標楷體" w:hint="eastAsia"/>
          <w:sz w:val="28"/>
        </w:rPr>
        <w:t>41</w:t>
      </w:r>
      <w:r w:rsidRPr="00350727">
        <w:rPr>
          <w:rFonts w:ascii="Times New Roman" w:hAnsi="標楷體" w:hint="eastAsia"/>
          <w:sz w:val="28"/>
        </w:rPr>
        <w:t>、</w:t>
      </w:r>
      <w:r w:rsidRPr="00350727">
        <w:rPr>
          <w:rFonts w:ascii="Times New Roman" w:hAnsi="標楷體" w:hint="eastAsia"/>
          <w:sz w:val="28"/>
        </w:rPr>
        <w:t>49</w:t>
      </w:r>
      <w:r w:rsidRPr="00350727">
        <w:rPr>
          <w:rFonts w:ascii="Times New Roman" w:hAnsi="標楷體" w:hint="eastAsia"/>
          <w:sz w:val="28"/>
        </w:rPr>
        <w:t>、</w:t>
      </w:r>
      <w:r w:rsidRPr="00350727">
        <w:rPr>
          <w:rFonts w:ascii="Times New Roman" w:hAnsi="標楷體" w:hint="eastAsia"/>
          <w:sz w:val="28"/>
        </w:rPr>
        <w:t>63</w:t>
      </w:r>
      <w:r w:rsidRPr="00350727">
        <w:rPr>
          <w:rFonts w:ascii="Times New Roman" w:hAnsi="標楷體" w:hint="eastAsia"/>
          <w:sz w:val="28"/>
        </w:rPr>
        <w:t>、</w:t>
      </w:r>
      <w:r w:rsidRPr="00350727">
        <w:rPr>
          <w:rFonts w:ascii="Times New Roman" w:hAnsi="標楷體" w:hint="eastAsia"/>
          <w:sz w:val="28"/>
        </w:rPr>
        <w:t>214</w:t>
      </w:r>
      <w:r w:rsidRPr="00350727">
        <w:rPr>
          <w:rFonts w:ascii="Times New Roman" w:hAnsi="標楷體" w:hint="eastAsia"/>
          <w:sz w:val="28"/>
        </w:rPr>
        <w:t>、</w:t>
      </w:r>
      <w:r w:rsidRPr="00350727">
        <w:rPr>
          <w:rFonts w:ascii="Times New Roman" w:hAnsi="標楷體" w:hint="eastAsia"/>
          <w:sz w:val="28"/>
        </w:rPr>
        <w:t>225</w:t>
      </w:r>
      <w:r w:rsidRPr="00350727">
        <w:rPr>
          <w:rFonts w:ascii="Times New Roman" w:hAnsi="標楷體" w:hint="eastAsia"/>
          <w:sz w:val="28"/>
        </w:rPr>
        <w:t>、</w:t>
      </w:r>
      <w:r w:rsidRPr="00350727">
        <w:rPr>
          <w:rFonts w:ascii="Times New Roman" w:hAnsi="標楷體" w:hint="eastAsia"/>
          <w:sz w:val="28"/>
        </w:rPr>
        <w:t>285</w:t>
      </w:r>
      <w:r w:rsidRPr="00350727">
        <w:rPr>
          <w:rFonts w:ascii="Times New Roman" w:hAnsi="標楷體" w:hint="eastAsia"/>
          <w:sz w:val="28"/>
        </w:rPr>
        <w:t>、</w:t>
      </w:r>
      <w:r w:rsidRPr="00350727">
        <w:rPr>
          <w:rFonts w:ascii="Times New Roman" w:hAnsi="標楷體" w:hint="eastAsia"/>
          <w:sz w:val="28"/>
        </w:rPr>
        <w:t>505</w:t>
      </w:r>
      <w:r w:rsidRPr="00350727">
        <w:rPr>
          <w:rFonts w:ascii="Times New Roman" w:hAnsi="標楷體" w:hint="eastAsia"/>
          <w:sz w:val="28"/>
        </w:rPr>
        <w:t>、</w:t>
      </w:r>
      <w:r w:rsidRPr="00350727">
        <w:rPr>
          <w:rFonts w:ascii="Times New Roman" w:hAnsi="標楷體" w:hint="eastAsia"/>
          <w:sz w:val="28"/>
        </w:rPr>
        <w:t>527</w:t>
      </w:r>
      <w:r w:rsidRPr="00350727">
        <w:rPr>
          <w:rFonts w:ascii="Times New Roman" w:hAnsi="標楷體" w:hint="eastAsia"/>
          <w:sz w:val="28"/>
        </w:rPr>
        <w:t>、</w:t>
      </w:r>
      <w:r w:rsidRPr="00350727">
        <w:rPr>
          <w:rFonts w:ascii="Times New Roman" w:hAnsi="標楷體" w:hint="eastAsia"/>
          <w:sz w:val="28"/>
        </w:rPr>
        <w:t>612</w:t>
      </w:r>
      <w:r w:rsidRPr="00350727">
        <w:rPr>
          <w:rFonts w:ascii="Times New Roman" w:hAnsi="標楷體" w:hint="eastAsia"/>
          <w:sz w:val="28"/>
        </w:rPr>
        <w:t>、</w:t>
      </w:r>
      <w:r w:rsidRPr="00350727">
        <w:rPr>
          <w:rFonts w:ascii="Times New Roman" w:hAnsi="標楷體" w:hint="eastAsia"/>
          <w:sz w:val="28"/>
        </w:rPr>
        <w:t>617</w:t>
      </w:r>
      <w:r w:rsidRPr="00350727">
        <w:rPr>
          <w:rFonts w:ascii="Times New Roman" w:hAnsi="標楷體" w:hint="eastAsia"/>
          <w:sz w:val="28"/>
        </w:rPr>
        <w:t>、</w:t>
      </w:r>
      <w:r w:rsidRPr="00350727">
        <w:rPr>
          <w:rFonts w:ascii="Times New Roman" w:hAnsi="標楷體" w:hint="eastAsia"/>
          <w:sz w:val="28"/>
        </w:rPr>
        <w:t>642</w:t>
      </w:r>
      <w:r w:rsidRPr="00350727">
        <w:rPr>
          <w:rFonts w:ascii="Times New Roman" w:hAnsi="標楷體" w:hint="eastAsia"/>
          <w:sz w:val="28"/>
        </w:rPr>
        <w:t>、</w:t>
      </w:r>
      <w:r w:rsidRPr="00350727">
        <w:rPr>
          <w:rFonts w:ascii="Times New Roman" w:hAnsi="標楷體" w:hint="eastAsia"/>
          <w:sz w:val="28"/>
        </w:rPr>
        <w:t>801</w:t>
      </w:r>
      <w:r w:rsidRPr="00350727">
        <w:rPr>
          <w:rFonts w:ascii="Times New Roman" w:hAnsi="標楷體" w:hint="eastAsia"/>
          <w:sz w:val="28"/>
        </w:rPr>
        <w:t>、敦化線、接駁公車－基河國宅</w:t>
      </w:r>
    </w:p>
    <w:p w:rsidR="003722E2" w:rsidRPr="00350727" w:rsidRDefault="003722E2" w:rsidP="00293AD9">
      <w:pPr>
        <w:adjustRightInd w:val="0"/>
        <w:snapToGrid w:val="0"/>
        <w:spacing w:beforeLines="50" w:before="180"/>
        <w:ind w:left="1417" w:hangingChars="506" w:hanging="1417"/>
        <w:jc w:val="both"/>
        <w:textAlignment w:val="center"/>
        <w:rPr>
          <w:rFonts w:ascii="Times New Roman" w:hAnsi="標楷體"/>
          <w:sz w:val="28"/>
        </w:rPr>
      </w:pPr>
    </w:p>
    <w:p w:rsidR="00B84EDA" w:rsidRDefault="00B84EDA" w:rsidP="006C5A49">
      <w:pPr>
        <w:adjustRightInd w:val="0"/>
        <w:snapToGrid w:val="0"/>
        <w:jc w:val="both"/>
        <w:textAlignment w:val="center"/>
        <w:rPr>
          <w:rFonts w:ascii="Times New Roman" w:hAnsi="標楷體"/>
          <w:sz w:val="28"/>
        </w:rPr>
        <w:sectPr w:rsidR="00B84EDA" w:rsidSect="0043345E">
          <w:footerReference w:type="default" r:id="rId11"/>
          <w:pgSz w:w="11906" w:h="16838"/>
          <w:pgMar w:top="1440" w:right="1800" w:bottom="1440" w:left="1800" w:header="680" w:footer="680" w:gutter="0"/>
          <w:cols w:space="425"/>
          <w:docGrid w:type="lines" w:linePitch="360"/>
        </w:sectPr>
      </w:pPr>
    </w:p>
    <w:p w:rsidR="006608B1" w:rsidRPr="0065149D" w:rsidRDefault="006608B1" w:rsidP="00350727">
      <w:pPr>
        <w:adjustRightInd w:val="0"/>
        <w:snapToGrid w:val="0"/>
        <w:jc w:val="both"/>
        <w:textAlignment w:val="center"/>
        <w:rPr>
          <w:rFonts w:ascii="Times New Roman" w:hAnsi="標楷體"/>
          <w:sz w:val="28"/>
        </w:rPr>
      </w:pPr>
      <w:r w:rsidRPr="0065149D">
        <w:rPr>
          <w:rFonts w:ascii="Times New Roman" w:hAnsi="標楷體" w:hint="eastAsia"/>
          <w:sz w:val="28"/>
        </w:rPr>
        <w:lastRenderedPageBreak/>
        <w:sym w:font="Wingdings 3" w:char="F07A"/>
      </w:r>
      <w:r w:rsidRPr="0065149D">
        <w:rPr>
          <w:rFonts w:ascii="Times New Roman" w:hAnsi="標楷體" w:hint="eastAsia"/>
          <w:sz w:val="28"/>
        </w:rPr>
        <w:t>中區</w:t>
      </w:r>
      <w:r w:rsidRPr="0065149D">
        <w:rPr>
          <w:rFonts w:ascii="Times New Roman" w:hAnsi="標楷體" w:hint="eastAsia"/>
          <w:sz w:val="28"/>
        </w:rPr>
        <w:t>-</w:t>
      </w:r>
      <w:r w:rsidR="00350727" w:rsidRPr="00350727">
        <w:rPr>
          <w:rFonts w:ascii="Times New Roman" w:hAnsi="標楷體" w:hint="eastAsia"/>
          <w:sz w:val="28"/>
        </w:rPr>
        <w:t>台中市大墩文化中心會議室</w:t>
      </w:r>
      <w:r w:rsidRPr="0065149D">
        <w:rPr>
          <w:rFonts w:ascii="Times New Roman" w:hAnsi="標楷體" w:hint="eastAsia"/>
          <w:sz w:val="28"/>
        </w:rPr>
        <w:sym w:font="Wingdings 3" w:char="F079"/>
      </w:r>
      <w:r w:rsidR="003B3954" w:rsidRPr="0065149D">
        <w:rPr>
          <w:rFonts w:ascii="Times New Roman" w:hAnsi="標楷體" w:hint="eastAsia"/>
          <w:sz w:val="28"/>
        </w:rPr>
        <w:tab/>
      </w:r>
      <w:r w:rsidR="00350727">
        <w:rPr>
          <w:rFonts w:ascii="Times New Roman" w:hAnsi="Times New Roman" w:hint="eastAsia"/>
          <w:sz w:val="28"/>
        </w:rPr>
        <w:t>5</w:t>
      </w:r>
      <w:r w:rsidR="003B3954" w:rsidRPr="0065149D">
        <w:rPr>
          <w:rFonts w:ascii="Times New Roman" w:hAnsi="標楷體"/>
          <w:sz w:val="28"/>
        </w:rPr>
        <w:t>月</w:t>
      </w:r>
      <w:r w:rsidR="00350727">
        <w:rPr>
          <w:rFonts w:ascii="Times New Roman" w:hAnsi="Times New Roman" w:hint="eastAsia"/>
          <w:sz w:val="28"/>
        </w:rPr>
        <w:t>2</w:t>
      </w:r>
      <w:r w:rsidR="00821908" w:rsidRPr="0065149D">
        <w:rPr>
          <w:rFonts w:ascii="Times New Roman" w:hAnsi="Times New Roman" w:hint="eastAsia"/>
          <w:sz w:val="28"/>
        </w:rPr>
        <w:t>2</w:t>
      </w:r>
      <w:r w:rsidR="003B3954" w:rsidRPr="0065149D">
        <w:rPr>
          <w:rFonts w:ascii="Times New Roman" w:hAnsi="標楷體"/>
          <w:sz w:val="28"/>
        </w:rPr>
        <w:t>日</w:t>
      </w:r>
      <w:r w:rsidR="003B3954" w:rsidRPr="0065149D">
        <w:rPr>
          <w:rFonts w:ascii="Times New Roman" w:hAnsi="標楷體"/>
          <w:sz w:val="28"/>
        </w:rPr>
        <w:t>(</w:t>
      </w:r>
      <w:r w:rsidR="00821908" w:rsidRPr="0065149D">
        <w:rPr>
          <w:rFonts w:ascii="Times New Roman" w:hAnsi="標楷體" w:hint="eastAsia"/>
          <w:sz w:val="28"/>
        </w:rPr>
        <w:t>五</w:t>
      </w:r>
      <w:r w:rsidR="003B3954" w:rsidRPr="0065149D">
        <w:rPr>
          <w:rFonts w:ascii="Times New Roman" w:hAnsi="標楷體"/>
          <w:sz w:val="28"/>
        </w:rPr>
        <w:t>)</w:t>
      </w:r>
    </w:p>
    <w:p w:rsidR="006608B1" w:rsidRPr="0065149D" w:rsidRDefault="006608B1" w:rsidP="00293AD9">
      <w:pPr>
        <w:adjustRightInd w:val="0"/>
        <w:snapToGrid w:val="0"/>
        <w:spacing w:afterLines="50" w:after="180"/>
        <w:jc w:val="both"/>
        <w:textAlignment w:val="center"/>
        <w:rPr>
          <w:rFonts w:ascii="Times New Roman" w:hAnsi="標楷體"/>
          <w:sz w:val="28"/>
        </w:rPr>
      </w:pPr>
      <w:r w:rsidRPr="0065149D">
        <w:rPr>
          <w:rFonts w:ascii="Times New Roman" w:hAnsi="標楷體" w:hint="eastAsia"/>
          <w:sz w:val="28"/>
        </w:rPr>
        <w:t>地址</w:t>
      </w:r>
      <w:r w:rsidRPr="0065149D">
        <w:rPr>
          <w:rFonts w:ascii="Times New Roman" w:hAnsi="標楷體" w:hint="eastAsia"/>
          <w:sz w:val="28"/>
        </w:rPr>
        <w:t>:</w:t>
      </w:r>
      <w:r w:rsidR="00350727" w:rsidRPr="00350727">
        <w:rPr>
          <w:rFonts w:hint="eastAsia"/>
        </w:rPr>
        <w:t xml:space="preserve"> </w:t>
      </w:r>
      <w:r w:rsidR="00350727" w:rsidRPr="00350727">
        <w:rPr>
          <w:rFonts w:ascii="Times New Roman" w:hAnsi="標楷體" w:hint="eastAsia"/>
          <w:sz w:val="28"/>
        </w:rPr>
        <w:t>臺中市西區英才路</w:t>
      </w:r>
      <w:r w:rsidR="00350727" w:rsidRPr="00350727">
        <w:rPr>
          <w:rFonts w:ascii="Times New Roman" w:hAnsi="標楷體" w:hint="eastAsia"/>
          <w:sz w:val="28"/>
        </w:rPr>
        <w:t>600</w:t>
      </w:r>
      <w:r w:rsidR="00350727" w:rsidRPr="00350727">
        <w:rPr>
          <w:rFonts w:ascii="Times New Roman" w:hAnsi="標楷體" w:hint="eastAsia"/>
          <w:sz w:val="28"/>
        </w:rPr>
        <w:t>號</w:t>
      </w:r>
    </w:p>
    <w:p w:rsidR="006608B1" w:rsidRPr="0065149D" w:rsidRDefault="00F97D7C" w:rsidP="006608B1">
      <w:pPr>
        <w:adjustRightInd w:val="0"/>
        <w:snapToGrid w:val="0"/>
        <w:jc w:val="both"/>
        <w:textAlignment w:val="center"/>
        <w:rPr>
          <w:rFonts w:ascii="Times New Roman" w:hAnsi="標楷體"/>
          <w:sz w:val="28"/>
        </w:rPr>
      </w:pPr>
      <w:r>
        <w:rPr>
          <w:rFonts w:ascii="Times New Roman" w:hAnsi="標楷體"/>
          <w:noProof/>
          <w:sz w:val="28"/>
        </w:rPr>
        <w:drawing>
          <wp:inline distT="0" distB="0" distL="0" distR="0">
            <wp:extent cx="4991100" cy="3133725"/>
            <wp:effectExtent l="1905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4991100" cy="3133725"/>
                    </a:xfrm>
                    <a:prstGeom prst="rect">
                      <a:avLst/>
                    </a:prstGeom>
                    <a:noFill/>
                    <a:ln w="9525">
                      <a:noFill/>
                      <a:miter lim="800000"/>
                      <a:headEnd/>
                      <a:tailEnd/>
                    </a:ln>
                  </pic:spPr>
                </pic:pic>
              </a:graphicData>
            </a:graphic>
          </wp:inline>
        </w:drawing>
      </w:r>
    </w:p>
    <w:p w:rsidR="006608B1" w:rsidRDefault="006608B1" w:rsidP="006608B1">
      <w:pPr>
        <w:adjustRightInd w:val="0"/>
        <w:snapToGrid w:val="0"/>
        <w:jc w:val="both"/>
        <w:textAlignment w:val="center"/>
        <w:rPr>
          <w:rFonts w:ascii="Times New Roman" w:hAnsi="標楷體"/>
          <w:b/>
          <w:sz w:val="28"/>
        </w:rPr>
      </w:pPr>
      <w:r w:rsidRPr="0065149D">
        <w:rPr>
          <w:rFonts w:ascii="Times New Roman" w:hAnsi="標楷體" w:hint="eastAsia"/>
          <w:b/>
          <w:sz w:val="28"/>
        </w:rPr>
        <w:t>交通資訊</w:t>
      </w:r>
    </w:p>
    <w:p w:rsidR="003C207B" w:rsidRDefault="003C207B" w:rsidP="006608B1">
      <w:pPr>
        <w:adjustRightInd w:val="0"/>
        <w:snapToGrid w:val="0"/>
        <w:jc w:val="both"/>
        <w:textAlignment w:val="center"/>
        <w:rPr>
          <w:rFonts w:ascii="Times New Roman" w:hAnsi="標楷體"/>
          <w:b/>
          <w:sz w:val="28"/>
        </w:rPr>
      </w:pPr>
    </w:p>
    <w:p w:rsidR="00350727" w:rsidRPr="0020628C" w:rsidRDefault="00350727" w:rsidP="00350727">
      <w:pPr>
        <w:adjustRightInd w:val="0"/>
        <w:snapToGrid w:val="0"/>
        <w:jc w:val="both"/>
        <w:textAlignment w:val="center"/>
        <w:rPr>
          <w:rFonts w:ascii="Times New Roman" w:hAnsi="標楷體"/>
          <w:b/>
          <w:sz w:val="28"/>
        </w:rPr>
      </w:pPr>
      <w:r w:rsidRPr="0020628C">
        <w:rPr>
          <w:rFonts w:ascii="Times New Roman" w:hAnsi="標楷體" w:hint="eastAsia"/>
          <w:b/>
          <w:sz w:val="28"/>
        </w:rPr>
        <w:t>高鐵：高鐵臺中站。</w:t>
      </w:r>
    </w:p>
    <w:p w:rsidR="00350727" w:rsidRDefault="00350727" w:rsidP="00350727">
      <w:pPr>
        <w:adjustRightInd w:val="0"/>
        <w:snapToGrid w:val="0"/>
        <w:ind w:leftChars="300" w:left="720"/>
        <w:jc w:val="both"/>
        <w:textAlignment w:val="center"/>
        <w:rPr>
          <w:rFonts w:ascii="Times New Roman" w:hAnsi="標楷體"/>
          <w:sz w:val="28"/>
        </w:rPr>
      </w:pPr>
      <w:r w:rsidRPr="00350727">
        <w:rPr>
          <w:rFonts w:ascii="Times New Roman" w:hAnsi="標楷體" w:hint="eastAsia"/>
          <w:sz w:val="28"/>
        </w:rPr>
        <w:t>可轉乘高鐵免費接駁車，至「土庫」站下車</w:t>
      </w:r>
      <w:r w:rsidR="0020628C">
        <w:rPr>
          <w:rFonts w:ascii="Times New Roman" w:hAnsi="標楷體" w:hint="eastAsia"/>
          <w:sz w:val="28"/>
        </w:rPr>
        <w:t>。</w:t>
      </w:r>
    </w:p>
    <w:p w:rsidR="003C207B" w:rsidRPr="00350727" w:rsidRDefault="003C207B" w:rsidP="00350727">
      <w:pPr>
        <w:adjustRightInd w:val="0"/>
        <w:snapToGrid w:val="0"/>
        <w:ind w:leftChars="300" w:left="720"/>
        <w:jc w:val="both"/>
        <w:textAlignment w:val="center"/>
        <w:rPr>
          <w:rFonts w:ascii="Times New Roman" w:hAnsi="標楷體"/>
          <w:sz w:val="28"/>
        </w:rPr>
      </w:pPr>
    </w:p>
    <w:p w:rsidR="00350727" w:rsidRPr="0020628C" w:rsidRDefault="00350727" w:rsidP="00350727">
      <w:pPr>
        <w:adjustRightInd w:val="0"/>
        <w:snapToGrid w:val="0"/>
        <w:jc w:val="both"/>
        <w:textAlignment w:val="center"/>
        <w:rPr>
          <w:rFonts w:ascii="Times New Roman" w:hAnsi="標楷體"/>
          <w:b/>
          <w:sz w:val="28"/>
        </w:rPr>
      </w:pPr>
      <w:r w:rsidRPr="0020628C">
        <w:rPr>
          <w:rFonts w:ascii="Times New Roman" w:hAnsi="標楷體" w:hint="eastAsia"/>
          <w:b/>
          <w:sz w:val="28"/>
        </w:rPr>
        <w:t>火車：臺中站。</w:t>
      </w:r>
    </w:p>
    <w:p w:rsidR="00E02D39" w:rsidRDefault="00350727" w:rsidP="00E02D39">
      <w:pPr>
        <w:adjustRightInd w:val="0"/>
        <w:snapToGrid w:val="0"/>
        <w:ind w:leftChars="100" w:left="240"/>
        <w:jc w:val="both"/>
        <w:textAlignment w:val="center"/>
        <w:rPr>
          <w:rFonts w:ascii="Times New Roman" w:hAnsi="標楷體"/>
          <w:sz w:val="28"/>
        </w:rPr>
      </w:pPr>
      <w:r w:rsidRPr="00350727">
        <w:rPr>
          <w:rFonts w:ascii="Times New Roman" w:hAnsi="標楷體" w:hint="eastAsia"/>
          <w:sz w:val="28"/>
        </w:rPr>
        <w:t>公車</w:t>
      </w:r>
      <w:r w:rsidR="003C207B">
        <w:rPr>
          <w:rFonts w:ascii="Times New Roman" w:hAnsi="標楷體" w:hint="eastAsia"/>
          <w:sz w:val="28"/>
        </w:rPr>
        <w:t>轉乘</w:t>
      </w:r>
      <w:r w:rsidRPr="00350727">
        <w:rPr>
          <w:rFonts w:ascii="Times New Roman" w:hAnsi="標楷體" w:hint="eastAsia"/>
          <w:sz w:val="28"/>
        </w:rPr>
        <w:t>：</w:t>
      </w:r>
    </w:p>
    <w:p w:rsidR="00E02D39" w:rsidRPr="00E02D39" w:rsidRDefault="00E02D39" w:rsidP="00E02D39">
      <w:pPr>
        <w:adjustRightInd w:val="0"/>
        <w:snapToGrid w:val="0"/>
        <w:ind w:leftChars="200" w:left="480"/>
        <w:jc w:val="both"/>
        <w:textAlignment w:val="center"/>
        <w:rPr>
          <w:rFonts w:ascii="Times New Roman" w:hAnsi="標楷體"/>
          <w:sz w:val="28"/>
        </w:rPr>
      </w:pPr>
      <w:r w:rsidRPr="00E02D39">
        <w:rPr>
          <w:rFonts w:ascii="Times New Roman" w:hAnsi="標楷體"/>
          <w:sz w:val="28"/>
        </w:rPr>
        <w:t>統聯</w:t>
      </w:r>
      <w:r w:rsidRPr="00E02D39">
        <w:rPr>
          <w:rFonts w:ascii="Times New Roman" w:hAnsi="標楷體"/>
          <w:sz w:val="28"/>
        </w:rPr>
        <w:t xml:space="preserve"> 56</w:t>
      </w:r>
      <w:r w:rsidRPr="00E02D39">
        <w:rPr>
          <w:rFonts w:ascii="Times New Roman" w:hAnsi="標楷體"/>
          <w:sz w:val="28"/>
        </w:rPr>
        <w:t>、</w:t>
      </w:r>
      <w:r w:rsidRPr="00E02D39">
        <w:rPr>
          <w:rFonts w:ascii="Times New Roman" w:hAnsi="標楷體"/>
          <w:sz w:val="28"/>
        </w:rPr>
        <w:t>75</w:t>
      </w:r>
      <w:r w:rsidRPr="00E02D39">
        <w:rPr>
          <w:rFonts w:ascii="Times New Roman" w:hAnsi="標楷體"/>
          <w:sz w:val="28"/>
        </w:rPr>
        <w:br/>
      </w:r>
      <w:r w:rsidRPr="00E02D39">
        <w:rPr>
          <w:rFonts w:ascii="Times New Roman" w:hAnsi="標楷體"/>
          <w:sz w:val="28"/>
        </w:rPr>
        <w:t>豐客</w:t>
      </w:r>
      <w:r w:rsidRPr="00E02D39">
        <w:rPr>
          <w:rFonts w:ascii="Times New Roman" w:hAnsi="標楷體"/>
          <w:sz w:val="28"/>
        </w:rPr>
        <w:t xml:space="preserve"> 51</w:t>
      </w:r>
      <w:r w:rsidRPr="00E02D39">
        <w:rPr>
          <w:rFonts w:ascii="Times New Roman" w:hAnsi="標楷體"/>
          <w:sz w:val="28"/>
        </w:rPr>
        <w:t> </w:t>
      </w:r>
      <w:r w:rsidRPr="00E02D39">
        <w:rPr>
          <w:rFonts w:ascii="Times New Roman" w:hAnsi="標楷體"/>
          <w:sz w:val="28"/>
        </w:rPr>
        <w:br/>
      </w:r>
      <w:r w:rsidRPr="00E02D39">
        <w:rPr>
          <w:rFonts w:ascii="Times New Roman" w:hAnsi="標楷體"/>
          <w:sz w:val="28"/>
        </w:rPr>
        <w:t>全航</w:t>
      </w:r>
      <w:r w:rsidRPr="00E02D39">
        <w:rPr>
          <w:rFonts w:ascii="Times New Roman" w:hAnsi="標楷體"/>
          <w:sz w:val="28"/>
        </w:rPr>
        <w:t xml:space="preserve"> 5</w:t>
      </w:r>
      <w:r w:rsidRPr="00E02D39">
        <w:rPr>
          <w:rFonts w:ascii="Times New Roman" w:hAnsi="標楷體"/>
          <w:sz w:val="28"/>
        </w:rPr>
        <w:br/>
      </w:r>
      <w:r w:rsidRPr="00E02D39">
        <w:rPr>
          <w:rFonts w:ascii="Times New Roman" w:hAnsi="標楷體"/>
          <w:sz w:val="28"/>
        </w:rPr>
        <w:t>仁友</w:t>
      </w:r>
      <w:r w:rsidRPr="00E02D39">
        <w:rPr>
          <w:rFonts w:ascii="Times New Roman" w:hAnsi="標楷體"/>
          <w:sz w:val="28"/>
        </w:rPr>
        <w:t xml:space="preserve"> 30</w:t>
      </w:r>
      <w:r w:rsidRPr="00E02D39">
        <w:rPr>
          <w:rFonts w:ascii="Times New Roman" w:hAnsi="標楷體"/>
          <w:sz w:val="28"/>
        </w:rPr>
        <w:br/>
      </w:r>
      <w:r w:rsidRPr="00E02D39">
        <w:rPr>
          <w:rFonts w:ascii="Times New Roman" w:hAnsi="標楷體"/>
          <w:sz w:val="28"/>
        </w:rPr>
        <w:t>豐榮</w:t>
      </w:r>
      <w:r w:rsidRPr="00E02D39">
        <w:rPr>
          <w:rFonts w:ascii="Times New Roman" w:hAnsi="標楷體"/>
          <w:sz w:val="28"/>
        </w:rPr>
        <w:t xml:space="preserve"> 40</w:t>
      </w:r>
    </w:p>
    <w:p w:rsidR="00350727" w:rsidRPr="0020628C" w:rsidRDefault="00350727" w:rsidP="00350727">
      <w:pPr>
        <w:adjustRightInd w:val="0"/>
        <w:snapToGrid w:val="0"/>
        <w:jc w:val="both"/>
        <w:textAlignment w:val="center"/>
        <w:rPr>
          <w:rFonts w:ascii="Times New Roman" w:hAnsi="標楷體"/>
          <w:b/>
          <w:sz w:val="28"/>
        </w:rPr>
      </w:pPr>
      <w:r w:rsidRPr="0020628C">
        <w:rPr>
          <w:rFonts w:ascii="Times New Roman" w:hAnsi="標楷體" w:hint="eastAsia"/>
          <w:b/>
          <w:sz w:val="28"/>
        </w:rPr>
        <w:t>自行開車</w:t>
      </w:r>
      <w:r w:rsidR="0020628C" w:rsidRPr="0020628C">
        <w:rPr>
          <w:rFonts w:ascii="Times New Roman" w:hAnsi="標楷體" w:hint="eastAsia"/>
          <w:b/>
          <w:sz w:val="28"/>
        </w:rPr>
        <w:t>：</w:t>
      </w:r>
    </w:p>
    <w:p w:rsidR="00350727" w:rsidRPr="00350727" w:rsidRDefault="0020628C" w:rsidP="00350727">
      <w:pPr>
        <w:adjustRightInd w:val="0"/>
        <w:snapToGrid w:val="0"/>
        <w:jc w:val="both"/>
        <w:textAlignment w:val="center"/>
        <w:rPr>
          <w:rFonts w:ascii="Times New Roman" w:hAnsi="標楷體"/>
          <w:sz w:val="28"/>
        </w:rPr>
      </w:pPr>
      <w:r>
        <w:rPr>
          <w:rFonts w:ascii="Times New Roman" w:hAnsi="標楷體" w:hint="eastAsia"/>
          <w:sz w:val="28"/>
        </w:rPr>
        <w:t xml:space="preserve">   </w:t>
      </w:r>
      <w:r w:rsidR="00350727" w:rsidRPr="00350727">
        <w:rPr>
          <w:rFonts w:ascii="Times New Roman" w:hAnsi="標楷體" w:hint="eastAsia"/>
          <w:sz w:val="28"/>
        </w:rPr>
        <w:t>由中山高速公路中港交流道下匝道→臺灣大道→右轉英才路</w:t>
      </w:r>
    </w:p>
    <w:p w:rsidR="0020628C" w:rsidRDefault="0020628C" w:rsidP="00350727">
      <w:pPr>
        <w:adjustRightInd w:val="0"/>
        <w:snapToGrid w:val="0"/>
        <w:jc w:val="both"/>
        <w:textAlignment w:val="center"/>
        <w:rPr>
          <w:rFonts w:ascii="Times New Roman" w:hAnsi="標楷體"/>
          <w:sz w:val="28"/>
        </w:rPr>
      </w:pPr>
      <w:r>
        <w:rPr>
          <w:rFonts w:ascii="Times New Roman" w:hAnsi="標楷體" w:hint="eastAsia"/>
          <w:sz w:val="28"/>
        </w:rPr>
        <w:t xml:space="preserve">   </w:t>
      </w:r>
      <w:r w:rsidR="00350727" w:rsidRPr="00350727">
        <w:rPr>
          <w:rFonts w:ascii="Times New Roman" w:hAnsi="標楷體" w:hint="eastAsia"/>
          <w:sz w:val="28"/>
        </w:rPr>
        <w:t>由中山高速公路南屯交流道下匝道→五權西路→左轉向上路→</w:t>
      </w:r>
      <w:r>
        <w:rPr>
          <w:rFonts w:ascii="Times New Roman" w:hAnsi="標楷體" w:hint="eastAsia"/>
          <w:sz w:val="28"/>
        </w:rPr>
        <w:t xml:space="preserve">   </w:t>
      </w:r>
    </w:p>
    <w:p w:rsidR="00E02D39" w:rsidRDefault="0020628C" w:rsidP="00350727">
      <w:pPr>
        <w:adjustRightInd w:val="0"/>
        <w:snapToGrid w:val="0"/>
        <w:jc w:val="both"/>
        <w:textAlignment w:val="center"/>
        <w:rPr>
          <w:rFonts w:ascii="Times New Roman" w:hAnsi="標楷體"/>
          <w:sz w:val="28"/>
        </w:rPr>
        <w:sectPr w:rsidR="00E02D39" w:rsidSect="0043345E">
          <w:footerReference w:type="default" r:id="rId13"/>
          <w:pgSz w:w="11906" w:h="16838"/>
          <w:pgMar w:top="1440" w:right="1800" w:bottom="1440" w:left="1800" w:header="680" w:footer="680" w:gutter="0"/>
          <w:cols w:space="425"/>
          <w:docGrid w:type="lines" w:linePitch="360"/>
        </w:sectPr>
      </w:pPr>
      <w:r>
        <w:rPr>
          <w:rFonts w:ascii="Times New Roman" w:hAnsi="標楷體" w:hint="eastAsia"/>
          <w:sz w:val="28"/>
        </w:rPr>
        <w:t xml:space="preserve">   </w:t>
      </w:r>
      <w:r w:rsidR="00350727" w:rsidRPr="00350727">
        <w:rPr>
          <w:rFonts w:ascii="Times New Roman" w:hAnsi="標楷體" w:hint="eastAsia"/>
          <w:sz w:val="28"/>
        </w:rPr>
        <w:t>右轉英才路</w:t>
      </w:r>
    </w:p>
    <w:p w:rsidR="006608B1" w:rsidRPr="0065149D" w:rsidRDefault="006608B1" w:rsidP="00794FD0">
      <w:pPr>
        <w:adjustRightInd w:val="0"/>
        <w:snapToGrid w:val="0"/>
        <w:jc w:val="both"/>
        <w:textAlignment w:val="center"/>
        <w:rPr>
          <w:rFonts w:ascii="Times New Roman" w:hAnsi="標楷體"/>
          <w:sz w:val="28"/>
        </w:rPr>
      </w:pPr>
      <w:r w:rsidRPr="0065149D">
        <w:rPr>
          <w:rFonts w:ascii="Times New Roman" w:hAnsi="標楷體" w:hint="eastAsia"/>
          <w:sz w:val="28"/>
        </w:rPr>
        <w:lastRenderedPageBreak/>
        <w:sym w:font="Wingdings 3" w:char="F07A"/>
      </w:r>
      <w:r w:rsidR="00BF472C" w:rsidRPr="0065149D">
        <w:rPr>
          <w:rFonts w:ascii="Times New Roman" w:hAnsi="標楷體" w:hint="eastAsia"/>
          <w:sz w:val="28"/>
        </w:rPr>
        <w:t>南</w:t>
      </w:r>
      <w:r w:rsidRPr="0065149D">
        <w:rPr>
          <w:rFonts w:ascii="Times New Roman" w:hAnsi="標楷體" w:hint="eastAsia"/>
          <w:sz w:val="28"/>
        </w:rPr>
        <w:t>區</w:t>
      </w:r>
      <w:r w:rsidRPr="0065149D">
        <w:rPr>
          <w:rFonts w:ascii="Times New Roman" w:hAnsi="標楷體" w:hint="eastAsia"/>
          <w:sz w:val="28"/>
        </w:rPr>
        <w:t>-</w:t>
      </w:r>
      <w:r w:rsidR="00794FD0" w:rsidRPr="00794FD0">
        <w:rPr>
          <w:rFonts w:ascii="Times New Roman" w:hAnsi="標楷體" w:hint="eastAsia"/>
          <w:sz w:val="28"/>
        </w:rPr>
        <w:t>成功大學自強校區電機系館令洋廳</w:t>
      </w:r>
      <w:r w:rsidRPr="0065149D">
        <w:rPr>
          <w:rFonts w:ascii="Times New Roman" w:hAnsi="標楷體" w:hint="eastAsia"/>
          <w:sz w:val="28"/>
        </w:rPr>
        <w:sym w:font="Wingdings 3" w:char="F079"/>
      </w:r>
      <w:r w:rsidR="003B3954" w:rsidRPr="0065149D">
        <w:rPr>
          <w:rFonts w:ascii="Times New Roman" w:hAnsi="標楷體" w:hint="eastAsia"/>
          <w:sz w:val="28"/>
        </w:rPr>
        <w:tab/>
      </w:r>
      <w:r w:rsidR="00794FD0">
        <w:rPr>
          <w:rFonts w:ascii="Times New Roman" w:hAnsi="Times New Roman" w:hint="eastAsia"/>
          <w:sz w:val="28"/>
        </w:rPr>
        <w:t>5</w:t>
      </w:r>
      <w:r w:rsidR="003B3954" w:rsidRPr="0065149D">
        <w:rPr>
          <w:rFonts w:ascii="Times New Roman" w:hAnsi="標楷體"/>
          <w:sz w:val="28"/>
        </w:rPr>
        <w:t>月</w:t>
      </w:r>
      <w:r w:rsidR="00794FD0">
        <w:rPr>
          <w:rFonts w:ascii="Times New Roman" w:hAnsi="標楷體" w:hint="eastAsia"/>
          <w:sz w:val="28"/>
        </w:rPr>
        <w:t>25</w:t>
      </w:r>
      <w:r w:rsidR="003B3954" w:rsidRPr="0065149D">
        <w:rPr>
          <w:rFonts w:ascii="Times New Roman" w:hAnsi="標楷體"/>
          <w:sz w:val="28"/>
        </w:rPr>
        <w:t>日</w:t>
      </w:r>
      <w:r w:rsidR="003B3954" w:rsidRPr="0065149D">
        <w:rPr>
          <w:rFonts w:ascii="Times New Roman" w:hAnsi="標楷體"/>
          <w:sz w:val="28"/>
        </w:rPr>
        <w:t>(</w:t>
      </w:r>
      <w:r w:rsidR="00794FD0">
        <w:rPr>
          <w:rFonts w:ascii="Times New Roman" w:hAnsi="標楷體" w:hint="eastAsia"/>
          <w:sz w:val="28"/>
        </w:rPr>
        <w:t>一</w:t>
      </w:r>
      <w:r w:rsidR="003B3954" w:rsidRPr="0065149D">
        <w:rPr>
          <w:rFonts w:ascii="Times New Roman" w:hAnsi="標楷體"/>
          <w:sz w:val="28"/>
        </w:rPr>
        <w:t>)</w:t>
      </w:r>
    </w:p>
    <w:p w:rsidR="00BF472C" w:rsidRPr="0065149D" w:rsidRDefault="006608B1" w:rsidP="00293AD9">
      <w:pPr>
        <w:adjustRightInd w:val="0"/>
        <w:snapToGrid w:val="0"/>
        <w:spacing w:afterLines="50" w:after="180"/>
        <w:ind w:left="708" w:hangingChars="253" w:hanging="708"/>
        <w:jc w:val="both"/>
        <w:textAlignment w:val="center"/>
        <w:rPr>
          <w:rFonts w:ascii="Times New Roman" w:hAnsi="標楷體"/>
          <w:sz w:val="28"/>
        </w:rPr>
      </w:pPr>
      <w:r w:rsidRPr="0065149D">
        <w:rPr>
          <w:rFonts w:ascii="Times New Roman" w:hAnsi="標楷體" w:hint="eastAsia"/>
          <w:sz w:val="28"/>
        </w:rPr>
        <w:t>地址</w:t>
      </w:r>
      <w:r w:rsidRPr="0065149D">
        <w:rPr>
          <w:rFonts w:ascii="Times New Roman" w:hAnsi="標楷體" w:hint="eastAsia"/>
          <w:sz w:val="28"/>
        </w:rPr>
        <w:t>:</w:t>
      </w:r>
      <w:r w:rsidR="00794FD0" w:rsidRPr="00794FD0">
        <w:rPr>
          <w:rFonts w:hint="eastAsia"/>
        </w:rPr>
        <w:t xml:space="preserve"> </w:t>
      </w:r>
      <w:r w:rsidR="00794FD0" w:rsidRPr="00794FD0">
        <w:rPr>
          <w:rFonts w:ascii="Times New Roman" w:hAnsi="標楷體" w:hint="eastAsia"/>
          <w:sz w:val="28"/>
        </w:rPr>
        <w:t>臺南市大學路</w:t>
      </w:r>
      <w:r w:rsidR="00794FD0" w:rsidRPr="00794FD0">
        <w:rPr>
          <w:rFonts w:ascii="Times New Roman" w:hAnsi="標楷體" w:hint="eastAsia"/>
          <w:sz w:val="28"/>
        </w:rPr>
        <w:t xml:space="preserve">1 </w:t>
      </w:r>
      <w:r w:rsidR="00794FD0" w:rsidRPr="00794FD0">
        <w:rPr>
          <w:rFonts w:ascii="Times New Roman" w:hAnsi="標楷體" w:hint="eastAsia"/>
          <w:sz w:val="28"/>
        </w:rPr>
        <w:t>號</w:t>
      </w:r>
    </w:p>
    <w:p w:rsidR="006608B1" w:rsidRPr="0065149D" w:rsidRDefault="00F97D7C" w:rsidP="00293AD9">
      <w:pPr>
        <w:adjustRightInd w:val="0"/>
        <w:snapToGrid w:val="0"/>
        <w:spacing w:afterLines="50" w:after="180"/>
        <w:jc w:val="both"/>
        <w:textAlignment w:val="center"/>
        <w:rPr>
          <w:rFonts w:ascii="Times New Roman" w:hAnsi="標楷體"/>
          <w:sz w:val="28"/>
        </w:rPr>
      </w:pPr>
      <w:r>
        <w:rPr>
          <w:rFonts w:ascii="Times New Roman" w:hAnsi="標楷體"/>
          <w:noProof/>
          <w:sz w:val="28"/>
        </w:rPr>
        <w:drawing>
          <wp:inline distT="0" distB="0" distL="0" distR="0" wp14:anchorId="1467D1C8" wp14:editId="6DE7AF75">
            <wp:extent cx="5276850" cy="2952750"/>
            <wp:effectExtent l="1905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t="29062"/>
                    <a:stretch>
                      <a:fillRect/>
                    </a:stretch>
                  </pic:blipFill>
                  <pic:spPr bwMode="auto">
                    <a:xfrm>
                      <a:off x="0" y="0"/>
                      <a:ext cx="5276850" cy="2952750"/>
                    </a:xfrm>
                    <a:prstGeom prst="rect">
                      <a:avLst/>
                    </a:prstGeom>
                    <a:noFill/>
                    <a:ln w="9525">
                      <a:noFill/>
                      <a:miter lim="800000"/>
                      <a:headEnd/>
                      <a:tailEnd/>
                    </a:ln>
                  </pic:spPr>
                </pic:pic>
              </a:graphicData>
            </a:graphic>
          </wp:inline>
        </w:drawing>
      </w:r>
    </w:p>
    <w:p w:rsidR="006608B1" w:rsidRPr="0065149D" w:rsidRDefault="006608B1" w:rsidP="006608B1">
      <w:pPr>
        <w:adjustRightInd w:val="0"/>
        <w:snapToGrid w:val="0"/>
        <w:jc w:val="both"/>
        <w:textAlignment w:val="center"/>
        <w:rPr>
          <w:rFonts w:ascii="Times New Roman" w:hAnsi="標楷體"/>
          <w:sz w:val="28"/>
        </w:rPr>
      </w:pPr>
    </w:p>
    <w:p w:rsidR="006608B1" w:rsidRPr="0065149D" w:rsidRDefault="006608B1" w:rsidP="006608B1">
      <w:pPr>
        <w:adjustRightInd w:val="0"/>
        <w:snapToGrid w:val="0"/>
        <w:jc w:val="both"/>
        <w:textAlignment w:val="center"/>
        <w:rPr>
          <w:rFonts w:ascii="Times New Roman" w:hAnsi="標楷體"/>
          <w:b/>
          <w:sz w:val="28"/>
        </w:rPr>
      </w:pPr>
      <w:r w:rsidRPr="0065149D">
        <w:rPr>
          <w:rFonts w:ascii="Times New Roman" w:hAnsi="標楷體" w:hint="eastAsia"/>
          <w:b/>
          <w:sz w:val="28"/>
        </w:rPr>
        <w:t>交通資訊</w:t>
      </w:r>
    </w:p>
    <w:p w:rsidR="00794FD0" w:rsidRPr="00794FD0" w:rsidRDefault="00794FD0" w:rsidP="00293AD9">
      <w:pPr>
        <w:adjustRightInd w:val="0"/>
        <w:snapToGrid w:val="0"/>
        <w:spacing w:beforeLines="50" w:before="180"/>
        <w:ind w:left="1418" w:hangingChars="506" w:hanging="1418"/>
        <w:jc w:val="both"/>
        <w:textAlignment w:val="center"/>
        <w:rPr>
          <w:rFonts w:ascii="Times New Roman" w:hAnsi="標楷體"/>
          <w:b/>
          <w:sz w:val="28"/>
        </w:rPr>
      </w:pPr>
      <w:r w:rsidRPr="00794FD0">
        <w:rPr>
          <w:rFonts w:ascii="Times New Roman" w:hAnsi="標楷體" w:hint="eastAsia"/>
          <w:b/>
          <w:sz w:val="28"/>
        </w:rPr>
        <w:t>自行開車（國道路線）：</w:t>
      </w:r>
    </w:p>
    <w:p w:rsidR="00794FD0" w:rsidRPr="00794FD0" w:rsidRDefault="00794FD0" w:rsidP="00293AD9">
      <w:pPr>
        <w:adjustRightInd w:val="0"/>
        <w:snapToGrid w:val="0"/>
        <w:spacing w:beforeLines="50" w:before="180"/>
        <w:ind w:left="1418" w:hangingChars="506" w:hanging="1418"/>
        <w:jc w:val="both"/>
        <w:textAlignment w:val="center"/>
        <w:rPr>
          <w:rFonts w:ascii="Times New Roman" w:hAnsi="標楷體"/>
          <w:b/>
          <w:sz w:val="28"/>
        </w:rPr>
      </w:pPr>
      <w:r w:rsidRPr="00794FD0">
        <w:rPr>
          <w:rFonts w:ascii="Times New Roman" w:hAnsi="標楷體" w:hint="eastAsia"/>
          <w:b/>
          <w:sz w:val="28"/>
        </w:rPr>
        <w:t>南下</w:t>
      </w:r>
      <w:r w:rsidRPr="00794FD0">
        <w:rPr>
          <w:rFonts w:ascii="Times New Roman" w:hAnsi="標楷體" w:hint="eastAsia"/>
          <w:b/>
          <w:sz w:val="28"/>
        </w:rPr>
        <w:tab/>
      </w:r>
    </w:p>
    <w:p w:rsidR="00794FD0" w:rsidRPr="00794FD0" w:rsidRDefault="00794FD0" w:rsidP="00293AD9">
      <w:pPr>
        <w:adjustRightInd w:val="0"/>
        <w:snapToGrid w:val="0"/>
        <w:spacing w:beforeLines="50" w:before="180"/>
        <w:jc w:val="both"/>
        <w:textAlignment w:val="center"/>
        <w:rPr>
          <w:rFonts w:ascii="Times New Roman" w:hAnsi="標楷體"/>
          <w:sz w:val="28"/>
        </w:rPr>
      </w:pPr>
      <w:r w:rsidRPr="00794FD0">
        <w:rPr>
          <w:rFonts w:ascii="Times New Roman" w:hAnsi="標楷體" w:hint="eastAsia"/>
          <w:sz w:val="28"/>
        </w:rPr>
        <w:t>沿國道一號南下</w:t>
      </w:r>
      <w:r w:rsidRPr="00794FD0">
        <w:rPr>
          <w:rFonts w:ascii="Times New Roman" w:hAnsi="標楷體" w:hint="eastAsia"/>
          <w:sz w:val="28"/>
        </w:rPr>
        <w:t xml:space="preserve"> </w:t>
      </w:r>
      <w:r w:rsidRPr="00794FD0">
        <w:rPr>
          <w:rFonts w:ascii="Times New Roman" w:hAnsi="標楷體" w:hint="eastAsia"/>
          <w:sz w:val="28"/>
        </w:rPr>
        <w:t>→</w:t>
      </w:r>
      <w:r w:rsidRPr="00794FD0">
        <w:rPr>
          <w:rFonts w:ascii="Times New Roman" w:hAnsi="標楷體" w:hint="eastAsia"/>
          <w:sz w:val="28"/>
        </w:rPr>
        <w:t xml:space="preserve"> </w:t>
      </w:r>
      <w:r w:rsidRPr="00794FD0">
        <w:rPr>
          <w:rFonts w:ascii="Times New Roman" w:hAnsi="標楷體" w:hint="eastAsia"/>
          <w:sz w:val="28"/>
        </w:rPr>
        <w:t>下永康交流道右轉</w:t>
      </w:r>
      <w:r w:rsidRPr="00794FD0">
        <w:rPr>
          <w:rFonts w:ascii="Times New Roman" w:hAnsi="標楷體" w:hint="eastAsia"/>
          <w:sz w:val="28"/>
        </w:rPr>
        <w:t xml:space="preserve"> </w:t>
      </w:r>
      <w:r w:rsidRPr="00794FD0">
        <w:rPr>
          <w:rFonts w:ascii="Times New Roman" w:hAnsi="標楷體" w:hint="eastAsia"/>
          <w:sz w:val="28"/>
        </w:rPr>
        <w:t>→</w:t>
      </w:r>
      <w:r w:rsidRPr="00794FD0">
        <w:rPr>
          <w:rFonts w:ascii="Times New Roman" w:hAnsi="標楷體" w:hint="eastAsia"/>
          <w:sz w:val="28"/>
        </w:rPr>
        <w:t xml:space="preserve"> </w:t>
      </w:r>
      <w:r w:rsidRPr="00794FD0">
        <w:rPr>
          <w:rFonts w:ascii="Times New Roman" w:hAnsi="標楷體" w:hint="eastAsia"/>
          <w:sz w:val="28"/>
        </w:rPr>
        <w:t>沿中正北路、中正南路</w:t>
      </w:r>
      <w:r w:rsidRPr="00794FD0">
        <w:rPr>
          <w:rFonts w:ascii="Times New Roman" w:hAnsi="標楷體" w:hint="eastAsia"/>
          <w:sz w:val="28"/>
        </w:rPr>
        <w:t>(</w:t>
      </w:r>
      <w:r w:rsidRPr="00794FD0">
        <w:rPr>
          <w:rFonts w:ascii="Times New Roman" w:hAnsi="標楷體" w:hint="eastAsia"/>
          <w:sz w:val="28"/>
        </w:rPr>
        <w:t>南向</w:t>
      </w:r>
      <w:r w:rsidRPr="00794FD0">
        <w:rPr>
          <w:rFonts w:ascii="Times New Roman" w:hAnsi="標楷體" w:hint="eastAsia"/>
          <w:sz w:val="28"/>
        </w:rPr>
        <w:t>)</w:t>
      </w:r>
      <w:r w:rsidRPr="00794FD0">
        <w:rPr>
          <w:rFonts w:ascii="Times New Roman" w:hAnsi="標楷體" w:hint="eastAsia"/>
          <w:sz w:val="28"/>
        </w:rPr>
        <w:t>往台南市區直行</w:t>
      </w:r>
      <w:r w:rsidRPr="00794FD0">
        <w:rPr>
          <w:rFonts w:ascii="Times New Roman" w:hAnsi="標楷體" w:hint="eastAsia"/>
          <w:sz w:val="28"/>
        </w:rPr>
        <w:t xml:space="preserve"> </w:t>
      </w:r>
      <w:r w:rsidRPr="00794FD0">
        <w:rPr>
          <w:rFonts w:ascii="Times New Roman" w:hAnsi="標楷體" w:hint="eastAsia"/>
          <w:sz w:val="28"/>
        </w:rPr>
        <w:t>→</w:t>
      </w:r>
      <w:r w:rsidRPr="00794FD0">
        <w:rPr>
          <w:rFonts w:ascii="Times New Roman" w:hAnsi="標楷體" w:hint="eastAsia"/>
          <w:sz w:val="28"/>
        </w:rPr>
        <w:t xml:space="preserve"> </w:t>
      </w:r>
      <w:r w:rsidRPr="00794FD0">
        <w:rPr>
          <w:rFonts w:ascii="Times New Roman" w:hAnsi="標楷體" w:hint="eastAsia"/>
          <w:sz w:val="28"/>
        </w:rPr>
        <w:t>中華路左轉</w:t>
      </w:r>
      <w:r w:rsidRPr="00794FD0">
        <w:rPr>
          <w:rFonts w:ascii="Times New Roman" w:hAnsi="標楷體" w:hint="eastAsia"/>
          <w:sz w:val="28"/>
        </w:rPr>
        <w:t xml:space="preserve"> </w:t>
      </w:r>
      <w:r w:rsidRPr="00794FD0">
        <w:rPr>
          <w:rFonts w:ascii="Times New Roman" w:hAnsi="標楷體" w:hint="eastAsia"/>
          <w:sz w:val="28"/>
        </w:rPr>
        <w:t>→</w:t>
      </w:r>
      <w:r w:rsidRPr="00794FD0">
        <w:rPr>
          <w:rFonts w:ascii="Times New Roman" w:hAnsi="標楷體" w:hint="eastAsia"/>
          <w:sz w:val="28"/>
        </w:rPr>
        <w:t xml:space="preserve"> </w:t>
      </w:r>
      <w:r w:rsidRPr="00794FD0">
        <w:rPr>
          <w:rFonts w:ascii="Times New Roman" w:hAnsi="標楷體" w:hint="eastAsia"/>
          <w:sz w:val="28"/>
        </w:rPr>
        <w:t>沿中華東路前進</w:t>
      </w:r>
      <w:r w:rsidRPr="00794FD0">
        <w:rPr>
          <w:rFonts w:ascii="Times New Roman" w:hAnsi="標楷體" w:hint="eastAsia"/>
          <w:sz w:val="28"/>
        </w:rPr>
        <w:t xml:space="preserve"> </w:t>
      </w:r>
      <w:r w:rsidRPr="00794FD0">
        <w:rPr>
          <w:rFonts w:ascii="Times New Roman" w:hAnsi="標楷體" w:hint="eastAsia"/>
          <w:sz w:val="28"/>
        </w:rPr>
        <w:t>→</w:t>
      </w:r>
      <w:r w:rsidRPr="00794FD0">
        <w:rPr>
          <w:rFonts w:ascii="Times New Roman" w:hAnsi="標楷體" w:hint="eastAsia"/>
          <w:sz w:val="28"/>
        </w:rPr>
        <w:t xml:space="preserve"> </w:t>
      </w:r>
      <w:r w:rsidRPr="00794FD0">
        <w:rPr>
          <w:rFonts w:ascii="Times New Roman" w:hAnsi="標楷體" w:hint="eastAsia"/>
          <w:sz w:val="28"/>
        </w:rPr>
        <w:t>於小東路口右轉，直走於長榮路左轉至大學路交口即可抵達本系館。</w:t>
      </w:r>
    </w:p>
    <w:p w:rsidR="00794FD0" w:rsidRPr="00794FD0" w:rsidRDefault="00794FD0" w:rsidP="00293AD9">
      <w:pPr>
        <w:adjustRightInd w:val="0"/>
        <w:snapToGrid w:val="0"/>
        <w:spacing w:beforeLines="50" w:before="180"/>
        <w:ind w:left="1418" w:hangingChars="506" w:hanging="1418"/>
        <w:jc w:val="both"/>
        <w:textAlignment w:val="center"/>
        <w:rPr>
          <w:rFonts w:ascii="Times New Roman" w:hAnsi="標楷體"/>
          <w:b/>
          <w:sz w:val="28"/>
        </w:rPr>
      </w:pPr>
      <w:r w:rsidRPr="00794FD0">
        <w:rPr>
          <w:rFonts w:ascii="Times New Roman" w:hAnsi="標楷體" w:hint="eastAsia"/>
          <w:b/>
          <w:sz w:val="28"/>
        </w:rPr>
        <w:t>北上</w:t>
      </w:r>
    </w:p>
    <w:p w:rsidR="00794FD0" w:rsidRPr="00794FD0" w:rsidRDefault="00794FD0" w:rsidP="00293AD9">
      <w:pPr>
        <w:adjustRightInd w:val="0"/>
        <w:snapToGrid w:val="0"/>
        <w:spacing w:beforeLines="50" w:before="180"/>
        <w:jc w:val="both"/>
        <w:textAlignment w:val="center"/>
        <w:rPr>
          <w:rFonts w:ascii="Times New Roman" w:hAnsi="標楷體"/>
          <w:sz w:val="28"/>
        </w:rPr>
      </w:pPr>
      <w:r w:rsidRPr="00794FD0">
        <w:rPr>
          <w:rFonts w:ascii="Times New Roman" w:hAnsi="標楷體" w:hint="eastAsia"/>
          <w:sz w:val="28"/>
        </w:rPr>
        <w:t>沿國道一號北上</w:t>
      </w:r>
      <w:r w:rsidRPr="00794FD0">
        <w:rPr>
          <w:rFonts w:ascii="Times New Roman" w:hAnsi="標楷體" w:hint="eastAsia"/>
          <w:sz w:val="28"/>
        </w:rPr>
        <w:t xml:space="preserve"> </w:t>
      </w:r>
      <w:r w:rsidRPr="00794FD0">
        <w:rPr>
          <w:rFonts w:ascii="Times New Roman" w:hAnsi="標楷體" w:hint="eastAsia"/>
          <w:sz w:val="28"/>
        </w:rPr>
        <w:t>→</w:t>
      </w:r>
      <w:r w:rsidRPr="00794FD0">
        <w:rPr>
          <w:rFonts w:ascii="Times New Roman" w:hAnsi="標楷體" w:hint="eastAsia"/>
          <w:sz w:val="28"/>
        </w:rPr>
        <w:t xml:space="preserve"> </w:t>
      </w:r>
      <w:r w:rsidRPr="00794FD0">
        <w:rPr>
          <w:rFonts w:ascii="Times New Roman" w:hAnsi="標楷體" w:hint="eastAsia"/>
          <w:sz w:val="28"/>
        </w:rPr>
        <w:t>下仁德交流道左轉</w:t>
      </w:r>
      <w:r w:rsidRPr="00794FD0">
        <w:rPr>
          <w:rFonts w:ascii="Times New Roman" w:hAnsi="標楷體" w:hint="eastAsia"/>
          <w:sz w:val="28"/>
        </w:rPr>
        <w:t xml:space="preserve"> </w:t>
      </w:r>
      <w:r w:rsidRPr="00794FD0">
        <w:rPr>
          <w:rFonts w:ascii="Times New Roman" w:hAnsi="標楷體" w:hint="eastAsia"/>
          <w:sz w:val="28"/>
        </w:rPr>
        <w:t>→</w:t>
      </w:r>
      <w:r w:rsidRPr="00794FD0">
        <w:rPr>
          <w:rFonts w:ascii="Times New Roman" w:hAnsi="標楷體" w:hint="eastAsia"/>
          <w:sz w:val="28"/>
        </w:rPr>
        <w:t xml:space="preserve"> </w:t>
      </w:r>
      <w:r w:rsidRPr="00794FD0">
        <w:rPr>
          <w:rFonts w:ascii="Times New Roman" w:hAnsi="標楷體" w:hint="eastAsia"/>
          <w:sz w:val="28"/>
        </w:rPr>
        <w:t>沿東門路</w:t>
      </w:r>
      <w:r w:rsidRPr="00794FD0">
        <w:rPr>
          <w:rFonts w:ascii="Times New Roman" w:hAnsi="標楷體" w:hint="eastAsia"/>
          <w:sz w:val="28"/>
        </w:rPr>
        <w:t>(</w:t>
      </w:r>
      <w:r w:rsidRPr="00794FD0">
        <w:rPr>
          <w:rFonts w:ascii="Times New Roman" w:hAnsi="標楷體" w:hint="eastAsia"/>
          <w:sz w:val="28"/>
        </w:rPr>
        <w:t>西向</w:t>
      </w:r>
      <w:r w:rsidRPr="00794FD0">
        <w:rPr>
          <w:rFonts w:ascii="Times New Roman" w:hAnsi="標楷體" w:hint="eastAsia"/>
          <w:sz w:val="28"/>
        </w:rPr>
        <w:t>)</w:t>
      </w:r>
      <w:r w:rsidRPr="00794FD0">
        <w:rPr>
          <w:rFonts w:ascii="Times New Roman" w:hAnsi="標楷體" w:hint="eastAsia"/>
          <w:sz w:val="28"/>
        </w:rPr>
        <w:t>往台南市區直走</w:t>
      </w:r>
      <w:r w:rsidRPr="00794FD0">
        <w:rPr>
          <w:rFonts w:ascii="Times New Roman" w:hAnsi="標楷體" w:hint="eastAsia"/>
          <w:sz w:val="28"/>
        </w:rPr>
        <w:t xml:space="preserve"> </w:t>
      </w:r>
      <w:r w:rsidRPr="00794FD0">
        <w:rPr>
          <w:rFonts w:ascii="Times New Roman" w:hAnsi="標楷體" w:hint="eastAsia"/>
          <w:sz w:val="28"/>
        </w:rPr>
        <w:t>→</w:t>
      </w:r>
      <w:r w:rsidRPr="00794FD0">
        <w:rPr>
          <w:rFonts w:ascii="Times New Roman" w:hAnsi="標楷體" w:hint="eastAsia"/>
          <w:sz w:val="28"/>
        </w:rPr>
        <w:t xml:space="preserve"> </w:t>
      </w:r>
      <w:r w:rsidRPr="00794FD0">
        <w:rPr>
          <w:rFonts w:ascii="Times New Roman" w:hAnsi="標楷體" w:hint="eastAsia"/>
          <w:sz w:val="28"/>
        </w:rPr>
        <w:t>遇林森路右轉</w:t>
      </w:r>
      <w:r w:rsidRPr="00794FD0">
        <w:rPr>
          <w:rFonts w:ascii="Times New Roman" w:hAnsi="標楷體" w:hint="eastAsia"/>
          <w:sz w:val="28"/>
        </w:rPr>
        <w:t>(</w:t>
      </w:r>
      <w:r w:rsidRPr="00794FD0">
        <w:rPr>
          <w:rFonts w:ascii="Times New Roman" w:hAnsi="標楷體" w:hint="eastAsia"/>
          <w:sz w:val="28"/>
        </w:rPr>
        <w:t>北向</w:t>
      </w:r>
      <w:r w:rsidRPr="00794FD0">
        <w:rPr>
          <w:rFonts w:ascii="Times New Roman" w:hAnsi="標楷體" w:hint="eastAsia"/>
          <w:sz w:val="28"/>
        </w:rPr>
        <w:t>)</w:t>
      </w:r>
      <w:r w:rsidRPr="00794FD0">
        <w:rPr>
          <w:rFonts w:ascii="Times New Roman" w:hAnsi="標楷體" w:hint="eastAsia"/>
          <w:sz w:val="28"/>
        </w:rPr>
        <w:t>，</w:t>
      </w:r>
      <w:r w:rsidRPr="00794FD0">
        <w:rPr>
          <w:rFonts w:ascii="Times New Roman" w:hAnsi="標楷體" w:hint="eastAsia"/>
          <w:sz w:val="28"/>
        </w:rPr>
        <w:t xml:space="preserve"> </w:t>
      </w:r>
      <w:r w:rsidRPr="00794FD0">
        <w:rPr>
          <w:rFonts w:ascii="Times New Roman" w:hAnsi="標楷體" w:hint="eastAsia"/>
          <w:sz w:val="28"/>
        </w:rPr>
        <w:t>再遇大學路左轉，</w:t>
      </w:r>
      <w:r w:rsidRPr="00794FD0">
        <w:rPr>
          <w:rFonts w:ascii="Times New Roman" w:hAnsi="標楷體" w:hint="eastAsia"/>
          <w:sz w:val="28"/>
        </w:rPr>
        <w:t xml:space="preserve"> </w:t>
      </w:r>
      <w:r w:rsidRPr="00794FD0">
        <w:rPr>
          <w:rFonts w:ascii="Times New Roman" w:hAnsi="標楷體" w:hint="eastAsia"/>
          <w:sz w:val="28"/>
        </w:rPr>
        <w:t>右側第一座警衛室即可抵達本系館。</w:t>
      </w:r>
    </w:p>
    <w:p w:rsidR="00794FD0" w:rsidRPr="00794FD0" w:rsidRDefault="00794FD0" w:rsidP="00293AD9">
      <w:pPr>
        <w:adjustRightInd w:val="0"/>
        <w:snapToGrid w:val="0"/>
        <w:spacing w:beforeLines="50" w:before="180"/>
        <w:ind w:left="1418" w:hangingChars="506" w:hanging="1418"/>
        <w:jc w:val="both"/>
        <w:textAlignment w:val="center"/>
        <w:rPr>
          <w:rFonts w:ascii="Times New Roman" w:hAnsi="標楷體"/>
          <w:b/>
          <w:sz w:val="28"/>
        </w:rPr>
      </w:pPr>
      <w:r w:rsidRPr="00794FD0">
        <w:rPr>
          <w:rFonts w:ascii="Times New Roman" w:hAnsi="標楷體" w:hint="eastAsia"/>
          <w:b/>
          <w:sz w:val="28"/>
        </w:rPr>
        <w:t>搭乘火車</w:t>
      </w:r>
      <w:r w:rsidRPr="00794FD0">
        <w:rPr>
          <w:rFonts w:ascii="Times New Roman" w:hAnsi="標楷體" w:hint="eastAsia"/>
          <w:sz w:val="28"/>
        </w:rPr>
        <w:t>：</w:t>
      </w:r>
    </w:p>
    <w:p w:rsidR="00794FD0" w:rsidRDefault="00794FD0" w:rsidP="00293AD9">
      <w:pPr>
        <w:adjustRightInd w:val="0"/>
        <w:snapToGrid w:val="0"/>
        <w:spacing w:beforeLines="50" w:before="180"/>
        <w:jc w:val="both"/>
        <w:textAlignment w:val="center"/>
        <w:rPr>
          <w:rFonts w:ascii="Times New Roman" w:hAnsi="標楷體"/>
          <w:sz w:val="28"/>
        </w:rPr>
      </w:pPr>
      <w:r w:rsidRPr="00794FD0">
        <w:rPr>
          <w:rFonts w:ascii="Times New Roman" w:hAnsi="標楷體" w:hint="eastAsia"/>
          <w:sz w:val="28"/>
        </w:rPr>
        <w:t>於台南站下車後，自後站出口（大學路），大學路左側即為本校光復校區，請沿大學路直走至長榮路交口。</w:t>
      </w:r>
    </w:p>
    <w:p w:rsidR="00794FD0" w:rsidRPr="00794FD0" w:rsidRDefault="00794FD0" w:rsidP="00293AD9">
      <w:pPr>
        <w:adjustRightInd w:val="0"/>
        <w:snapToGrid w:val="0"/>
        <w:spacing w:beforeLines="50" w:before="180"/>
        <w:ind w:left="1418" w:hangingChars="506" w:hanging="1418"/>
        <w:jc w:val="both"/>
        <w:textAlignment w:val="center"/>
        <w:rPr>
          <w:rFonts w:ascii="Times New Roman" w:hAnsi="標楷體"/>
          <w:b/>
          <w:sz w:val="28"/>
        </w:rPr>
      </w:pPr>
      <w:r w:rsidRPr="00794FD0">
        <w:rPr>
          <w:rFonts w:ascii="Times New Roman" w:hAnsi="標楷體" w:hint="eastAsia"/>
          <w:b/>
          <w:sz w:val="28"/>
        </w:rPr>
        <w:t>搭乘高鐵：</w:t>
      </w:r>
    </w:p>
    <w:p w:rsidR="006608B1" w:rsidRPr="0065149D" w:rsidRDefault="00794FD0" w:rsidP="001C6920">
      <w:pPr>
        <w:adjustRightInd w:val="0"/>
        <w:snapToGrid w:val="0"/>
        <w:spacing w:beforeLines="50" w:before="180"/>
        <w:jc w:val="both"/>
        <w:textAlignment w:val="center"/>
        <w:rPr>
          <w:rFonts w:ascii="Times New Roman" w:hAnsi="標楷體"/>
          <w:sz w:val="28"/>
        </w:rPr>
      </w:pPr>
      <w:r w:rsidRPr="00794FD0">
        <w:rPr>
          <w:rFonts w:ascii="Times New Roman" w:hAnsi="標楷體" w:hint="eastAsia"/>
          <w:sz w:val="28"/>
        </w:rPr>
        <w:t>搭乘台灣高鐵抵台南站者，可搭乘台鐵沙崙線火車至台鐵台南車站。後站出口（大學路），大學路左側即為本校光復校區，請沿大學路直走至長榮路交口，繼續前行約</w:t>
      </w:r>
      <w:r w:rsidRPr="00794FD0">
        <w:rPr>
          <w:rFonts w:ascii="Times New Roman" w:hAnsi="標楷體" w:hint="eastAsia"/>
          <w:sz w:val="28"/>
        </w:rPr>
        <w:t>30</w:t>
      </w:r>
      <w:r w:rsidRPr="00794FD0">
        <w:rPr>
          <w:rFonts w:ascii="Times New Roman" w:hAnsi="標楷體" w:hint="eastAsia"/>
          <w:sz w:val="28"/>
        </w:rPr>
        <w:t>公尺至左側第一</w:t>
      </w:r>
      <w:r w:rsidR="000B5045">
        <w:rPr>
          <w:rFonts w:ascii="Times New Roman" w:hAnsi="標楷體" w:hint="eastAsia"/>
          <w:sz w:val="28"/>
        </w:rPr>
        <w:t>棟</w:t>
      </w:r>
      <w:r w:rsidRPr="00794FD0">
        <w:rPr>
          <w:rFonts w:ascii="Times New Roman" w:hAnsi="標楷體" w:hint="eastAsia"/>
          <w:sz w:val="28"/>
        </w:rPr>
        <w:t>。</w:t>
      </w:r>
    </w:p>
    <w:sectPr w:rsidR="006608B1" w:rsidRPr="0065149D" w:rsidSect="0043345E">
      <w:footerReference w:type="default" r:id="rId15"/>
      <w:pgSz w:w="11906" w:h="16838"/>
      <w:pgMar w:top="1440" w:right="1800" w:bottom="1440" w:left="1800" w:header="68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5E0" w:rsidRDefault="00A245E0" w:rsidP="00EF0112">
      <w:r>
        <w:separator/>
      </w:r>
    </w:p>
  </w:endnote>
  <w:endnote w:type="continuationSeparator" w:id="0">
    <w:p w:rsidR="00A245E0" w:rsidRDefault="00A245E0" w:rsidP="00EF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Rockwell">
    <w:altName w:val="Times New Roman"/>
    <w:charset w:val="00"/>
    <w:family w:val="roman"/>
    <w:pitch w:val="variable"/>
    <w:sig w:usb0="00000001" w:usb1="00000000" w:usb2="00000000" w:usb3="00000000" w:csb0="00000003"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49" w:rsidRDefault="00293AD9">
    <w:pPr>
      <w:pStyle w:val="af2"/>
    </w:pPr>
    <w:r>
      <w:rPr>
        <w:rFonts w:ascii="Cambria" w:hAnsi="Cambria"/>
        <w:noProof/>
        <w:sz w:val="28"/>
        <w:szCs w:val="28"/>
      </w:rPr>
      <mc:AlternateContent>
        <mc:Choice Requires="wps">
          <w:drawing>
            <wp:anchor distT="0" distB="0" distL="114300" distR="114300" simplePos="0" relativeHeight="251656192" behindDoc="0" locked="0" layoutInCell="1" allowOverlap="1">
              <wp:simplePos x="0" y="0"/>
              <wp:positionH relativeFrom="page">
                <wp:posOffset>3138805</wp:posOffset>
              </wp:positionH>
              <wp:positionV relativeFrom="page">
                <wp:posOffset>10066655</wp:posOffset>
              </wp:positionV>
              <wp:extent cx="1282700" cy="343535"/>
              <wp:effectExtent l="24130" t="17780" r="26670" b="1016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B84EDA" w:rsidRPr="00B84EDA" w:rsidRDefault="007B734E">
                          <w:pPr>
                            <w:jc w:val="center"/>
                            <w:rPr>
                              <w:color w:val="4F81BD"/>
                            </w:rPr>
                          </w:pPr>
                          <w:r>
                            <w:fldChar w:fldCharType="begin"/>
                          </w:r>
                          <w:r>
                            <w:instrText xml:space="preserve"> PAGE    \* MERGEFORMAT </w:instrText>
                          </w:r>
                          <w:r>
                            <w:fldChar w:fldCharType="separate"/>
                          </w:r>
                          <w:r w:rsidR="00A31700" w:rsidRPr="00A31700">
                            <w:rPr>
                              <w:noProof/>
                              <w:color w:val="4F81BD"/>
                              <w:lang w:val="zh-TW"/>
                            </w:rPr>
                            <w:t>2</w:t>
                          </w:r>
                          <w:r>
                            <w:rPr>
                              <w:noProof/>
                              <w:color w:val="4F81BD"/>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1026" type="#_x0000_t107" style="position:absolute;margin-left:247.15pt;margin-top:792.65pt;width:101pt;height:27.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mHtAIAAIY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" filled="f" fillcolor="#17365d" strokecolor="#71a0dc">
              <v:textbox>
                <w:txbxContent>
                  <w:p w:rsidR="00B84EDA" w:rsidRPr="00B84EDA" w:rsidRDefault="007B734E">
                    <w:pPr>
                      <w:jc w:val="center"/>
                      <w:rPr>
                        <w:color w:val="4F81BD"/>
                      </w:rPr>
                    </w:pPr>
                    <w:r>
                      <w:fldChar w:fldCharType="begin"/>
                    </w:r>
                    <w:r>
                      <w:instrText xml:space="preserve"> PAGE    \* MERGEFORMAT </w:instrText>
                    </w:r>
                    <w:r>
                      <w:fldChar w:fldCharType="separate"/>
                    </w:r>
                    <w:r w:rsidR="00A31700" w:rsidRPr="00A31700">
                      <w:rPr>
                        <w:noProof/>
                        <w:color w:val="4F81BD"/>
                        <w:lang w:val="zh-TW"/>
                      </w:rPr>
                      <w:t>2</w:t>
                    </w:r>
                    <w:r>
                      <w:rPr>
                        <w:noProof/>
                        <w:color w:val="4F81BD"/>
                        <w:lang w:val="zh-TW"/>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EDA" w:rsidRDefault="00293AD9">
    <w:pPr>
      <w:pStyle w:val="af2"/>
    </w:pPr>
    <w:r>
      <w:rPr>
        <w:rFonts w:ascii="Cambria" w:hAnsi="Cambria"/>
        <w:noProof/>
        <w:sz w:val="28"/>
        <w:szCs w:val="28"/>
      </w:rPr>
      <mc:AlternateContent>
        <mc:Choice Requires="wps">
          <w:drawing>
            <wp:anchor distT="0" distB="0" distL="114300" distR="114300" simplePos="0" relativeHeight="251657216" behindDoc="0" locked="0" layoutInCell="1" allowOverlap="1">
              <wp:simplePos x="0" y="0"/>
              <wp:positionH relativeFrom="page">
                <wp:posOffset>3138805</wp:posOffset>
              </wp:positionH>
              <wp:positionV relativeFrom="page">
                <wp:posOffset>10066655</wp:posOffset>
              </wp:positionV>
              <wp:extent cx="1282700" cy="343535"/>
              <wp:effectExtent l="24130" t="17780" r="2667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B84EDA" w:rsidRPr="00B84EDA" w:rsidRDefault="00B84EDA">
                          <w:pPr>
                            <w:jc w:val="center"/>
                            <w:rPr>
                              <w:color w:val="4F81BD"/>
                            </w:rPr>
                          </w:pPr>
                          <w:r>
                            <w:rPr>
                              <w:rFonts w:hint="eastAsia"/>
                            </w:rPr>
                            <w:t>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2" o:spid="_x0000_s1027" type="#_x0000_t107" style="position:absolute;margin-left:247.15pt;margin-top:792.65pt;width:101pt;height:2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" filled="f" fillcolor="#17365d" strokecolor="#71a0dc">
              <v:textbox>
                <w:txbxContent>
                  <w:p w:rsidR="00B84EDA" w:rsidRPr="00B84EDA" w:rsidRDefault="00B84EDA">
                    <w:pPr>
                      <w:jc w:val="center"/>
                      <w:rPr>
                        <w:color w:val="4F81BD"/>
                      </w:rPr>
                    </w:pPr>
                    <w:r>
                      <w:rPr>
                        <w:rFonts w:hint="eastAsia"/>
                      </w:rPr>
                      <w:t>北</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EDA" w:rsidRDefault="00293AD9">
    <w:pPr>
      <w:pStyle w:val="af2"/>
    </w:pPr>
    <w:r>
      <w:rPr>
        <w:rFonts w:ascii="Cambria" w:hAnsi="Cambria"/>
        <w:noProof/>
        <w:sz w:val="28"/>
        <w:szCs w:val="28"/>
      </w:rPr>
      <mc:AlternateContent>
        <mc:Choice Requires="wps">
          <w:drawing>
            <wp:anchor distT="0" distB="0" distL="114300" distR="114300" simplePos="0" relativeHeight="251659264" behindDoc="0" locked="0" layoutInCell="1" allowOverlap="1" wp14:anchorId="1DA5FD7E" wp14:editId="03FA9ACD">
              <wp:simplePos x="0" y="0"/>
              <wp:positionH relativeFrom="page">
                <wp:posOffset>3138805</wp:posOffset>
              </wp:positionH>
              <wp:positionV relativeFrom="page">
                <wp:posOffset>10066655</wp:posOffset>
              </wp:positionV>
              <wp:extent cx="1282700" cy="343535"/>
              <wp:effectExtent l="24130" t="17780" r="26670"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B84EDA" w:rsidRPr="00B84EDA" w:rsidRDefault="003A2A1B" w:rsidP="003A2A1B">
                          <w:pPr>
                            <w:jc w:val="center"/>
                            <w:rPr>
                              <w:color w:val="4F81BD"/>
                            </w:rPr>
                          </w:pPr>
                          <w:r>
                            <w:rPr>
                              <w:rFonts w:hint="eastAsia"/>
                              <w:color w:val="4F81BD"/>
                            </w:rPr>
                            <w:t>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margin-left:247.15pt;margin-top:792.65pt;width:101pt;height:2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" filled="f" fillcolor="#17365d" strokecolor="#71a0dc">
              <v:textbox>
                <w:txbxContent>
                  <w:p w:rsidR="00B84EDA" w:rsidRPr="00B84EDA" w:rsidRDefault="003A2A1B" w:rsidP="003A2A1B">
                    <w:pPr>
                      <w:jc w:val="center"/>
                      <w:rPr>
                        <w:color w:val="4F81BD"/>
                      </w:rPr>
                    </w:pPr>
                    <w:r>
                      <w:rPr>
                        <w:rFonts w:hint="eastAsia"/>
                        <w:color w:val="4F81BD"/>
                      </w:rPr>
                      <w:t>中</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1B" w:rsidRDefault="003A2A1B">
    <w:pPr>
      <w:pStyle w:val="af2"/>
    </w:pPr>
    <w:r>
      <w:rPr>
        <w:rFonts w:ascii="Cambria" w:hAnsi="Cambria"/>
        <w:noProof/>
        <w:sz w:val="28"/>
        <w:szCs w:val="28"/>
      </w:rPr>
      <mc:AlternateContent>
        <mc:Choice Requires="wps">
          <w:drawing>
            <wp:anchor distT="0" distB="0" distL="114300" distR="114300" simplePos="0" relativeHeight="251661312" behindDoc="0" locked="0" layoutInCell="1" allowOverlap="1" wp14:anchorId="72C87DA8" wp14:editId="1089902B">
              <wp:simplePos x="0" y="0"/>
              <wp:positionH relativeFrom="page">
                <wp:posOffset>3138805</wp:posOffset>
              </wp:positionH>
              <wp:positionV relativeFrom="page">
                <wp:posOffset>10066655</wp:posOffset>
              </wp:positionV>
              <wp:extent cx="1282700" cy="343535"/>
              <wp:effectExtent l="24130" t="17780" r="266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3A2A1B" w:rsidRPr="00B84EDA" w:rsidRDefault="003A2A1B">
                          <w:pPr>
                            <w:jc w:val="center"/>
                            <w:rPr>
                              <w:color w:val="4F81BD"/>
                            </w:rPr>
                          </w:pPr>
                          <w:r>
                            <w:rPr>
                              <w:rFonts w:hint="eastAsia"/>
                              <w:color w:val="4F81BD"/>
                            </w:rPr>
                            <w:t>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9" type="#_x0000_t107" style="position:absolute;margin-left:247.15pt;margin-top:792.65pt;width:101pt;height:2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kotAIAAI0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" filled="f" fillcolor="#17365d" strokecolor="#71a0dc">
              <v:textbox>
                <w:txbxContent>
                  <w:p w:rsidR="003A2A1B" w:rsidRPr="00B84EDA" w:rsidRDefault="003A2A1B">
                    <w:pPr>
                      <w:jc w:val="center"/>
                      <w:rPr>
                        <w:color w:val="4F81BD"/>
                      </w:rPr>
                    </w:pPr>
                    <w:r>
                      <w:rPr>
                        <w:rFonts w:hint="eastAsia"/>
                        <w:color w:val="4F81BD"/>
                      </w:rPr>
                      <w:t>南</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5E0" w:rsidRDefault="00A245E0" w:rsidP="00EF0112">
      <w:r>
        <w:separator/>
      </w:r>
    </w:p>
  </w:footnote>
  <w:footnote w:type="continuationSeparator" w:id="0">
    <w:p w:rsidR="00A245E0" w:rsidRDefault="00A245E0" w:rsidP="00EF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005"/>
    <w:multiLevelType w:val="hybridMultilevel"/>
    <w:tmpl w:val="A500850E"/>
    <w:lvl w:ilvl="0" w:tplc="CBA8796C">
      <w:start w:val="1"/>
      <w:numFmt w:val="bullet"/>
      <w:lvlText w:val=""/>
      <w:lvlJc w:val="left"/>
      <w:pPr>
        <w:ind w:left="480" w:hanging="480"/>
      </w:pPr>
      <w:rPr>
        <w:rFonts w:ascii="Wingdings 3" w:hAnsi="Wingdings 3" w:hint="default"/>
        <w:color w:val="auto"/>
      </w:rPr>
    </w:lvl>
    <w:lvl w:ilvl="1" w:tplc="B1D275A2">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F097963"/>
    <w:multiLevelType w:val="hybridMultilevel"/>
    <w:tmpl w:val="4B5EB934"/>
    <w:lvl w:ilvl="0" w:tplc="85848A14">
      <w:start w:val="1"/>
      <w:numFmt w:val="taiwaneseCountingThousand"/>
      <w:lvlText w:val="（%1）"/>
      <w:lvlJc w:val="left"/>
      <w:pPr>
        <w:ind w:left="1584" w:hanging="864"/>
      </w:pPr>
      <w:rPr>
        <w:rFonts w:hint="default"/>
        <w:sz w:val="32"/>
        <w:szCs w:val="32"/>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44AA7A56"/>
    <w:multiLevelType w:val="hybridMultilevel"/>
    <w:tmpl w:val="EC180D08"/>
    <w:lvl w:ilvl="0" w:tplc="04090001">
      <w:start w:val="1"/>
      <w:numFmt w:val="bullet"/>
      <w:lvlText w:val=""/>
      <w:lvlJc w:val="left"/>
      <w:pPr>
        <w:ind w:left="480" w:hanging="480"/>
      </w:pPr>
      <w:rPr>
        <w:rFonts w:ascii="Wingdings" w:hAnsi="Wingdings" w:hint="default"/>
      </w:rPr>
    </w:lvl>
    <w:lvl w:ilvl="1" w:tplc="6164B1A0">
      <w:numFmt w:val="bullet"/>
      <w:lvlText w:val="‧"/>
      <w:lvlJc w:val="left"/>
      <w:pPr>
        <w:ind w:left="960" w:hanging="48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8F74412"/>
    <w:multiLevelType w:val="hybridMultilevel"/>
    <w:tmpl w:val="6820F22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737"/>
    <w:rsid w:val="0000251B"/>
    <w:rsid w:val="00017888"/>
    <w:rsid w:val="00024E49"/>
    <w:rsid w:val="00026724"/>
    <w:rsid w:val="000467CF"/>
    <w:rsid w:val="00050669"/>
    <w:rsid w:val="000545BD"/>
    <w:rsid w:val="00057B7A"/>
    <w:rsid w:val="00081E3B"/>
    <w:rsid w:val="00086257"/>
    <w:rsid w:val="000964CE"/>
    <w:rsid w:val="000A1DB8"/>
    <w:rsid w:val="000B0F3B"/>
    <w:rsid w:val="000B5045"/>
    <w:rsid w:val="000C03BE"/>
    <w:rsid w:val="000C2411"/>
    <w:rsid w:val="000C2BBA"/>
    <w:rsid w:val="000D4AA0"/>
    <w:rsid w:val="000D730F"/>
    <w:rsid w:val="000F713D"/>
    <w:rsid w:val="000F7F57"/>
    <w:rsid w:val="001073AE"/>
    <w:rsid w:val="00120A57"/>
    <w:rsid w:val="00121167"/>
    <w:rsid w:val="00132C8C"/>
    <w:rsid w:val="00147EFC"/>
    <w:rsid w:val="00152FFA"/>
    <w:rsid w:val="00160A2E"/>
    <w:rsid w:val="001813EB"/>
    <w:rsid w:val="00187129"/>
    <w:rsid w:val="0019094F"/>
    <w:rsid w:val="001A166A"/>
    <w:rsid w:val="001A1F94"/>
    <w:rsid w:val="001B29AA"/>
    <w:rsid w:val="001C6920"/>
    <w:rsid w:val="001D53BB"/>
    <w:rsid w:val="001D575C"/>
    <w:rsid w:val="001F31AA"/>
    <w:rsid w:val="00200FCB"/>
    <w:rsid w:val="0020628C"/>
    <w:rsid w:val="00221526"/>
    <w:rsid w:val="00251753"/>
    <w:rsid w:val="0025393B"/>
    <w:rsid w:val="00267D8E"/>
    <w:rsid w:val="0027061C"/>
    <w:rsid w:val="0027162B"/>
    <w:rsid w:val="002716E7"/>
    <w:rsid w:val="0027231B"/>
    <w:rsid w:val="00274DAB"/>
    <w:rsid w:val="00276B50"/>
    <w:rsid w:val="00284EC3"/>
    <w:rsid w:val="00293AD9"/>
    <w:rsid w:val="002A7616"/>
    <w:rsid w:val="002A7900"/>
    <w:rsid w:val="002B0F1B"/>
    <w:rsid w:val="002C06B6"/>
    <w:rsid w:val="002C7EC3"/>
    <w:rsid w:val="002D281C"/>
    <w:rsid w:val="002D5AF1"/>
    <w:rsid w:val="002D7D59"/>
    <w:rsid w:val="002F388B"/>
    <w:rsid w:val="002F5DBE"/>
    <w:rsid w:val="002F6306"/>
    <w:rsid w:val="00304FD2"/>
    <w:rsid w:val="00324D82"/>
    <w:rsid w:val="00326786"/>
    <w:rsid w:val="00336E86"/>
    <w:rsid w:val="00350727"/>
    <w:rsid w:val="00354D10"/>
    <w:rsid w:val="00355BA3"/>
    <w:rsid w:val="003722E2"/>
    <w:rsid w:val="00374726"/>
    <w:rsid w:val="00374D7E"/>
    <w:rsid w:val="003874F0"/>
    <w:rsid w:val="00392FEE"/>
    <w:rsid w:val="00397424"/>
    <w:rsid w:val="003A2A1B"/>
    <w:rsid w:val="003A4FB4"/>
    <w:rsid w:val="003A7866"/>
    <w:rsid w:val="003B3954"/>
    <w:rsid w:val="003B7722"/>
    <w:rsid w:val="003C14D2"/>
    <w:rsid w:val="003C207B"/>
    <w:rsid w:val="003D6F1B"/>
    <w:rsid w:val="003D7C87"/>
    <w:rsid w:val="00401E85"/>
    <w:rsid w:val="0040204B"/>
    <w:rsid w:val="0041064F"/>
    <w:rsid w:val="00422F72"/>
    <w:rsid w:val="004241E6"/>
    <w:rsid w:val="00431601"/>
    <w:rsid w:val="0043345E"/>
    <w:rsid w:val="0044177B"/>
    <w:rsid w:val="004448C5"/>
    <w:rsid w:val="00453D3C"/>
    <w:rsid w:val="00457B3E"/>
    <w:rsid w:val="004673C3"/>
    <w:rsid w:val="00476547"/>
    <w:rsid w:val="0048358E"/>
    <w:rsid w:val="004A2FE0"/>
    <w:rsid w:val="004A4E16"/>
    <w:rsid w:val="004A59DC"/>
    <w:rsid w:val="004C5C24"/>
    <w:rsid w:val="004D3D28"/>
    <w:rsid w:val="0051565E"/>
    <w:rsid w:val="00516E12"/>
    <w:rsid w:val="00532BC3"/>
    <w:rsid w:val="00537245"/>
    <w:rsid w:val="00537879"/>
    <w:rsid w:val="00546647"/>
    <w:rsid w:val="00552A03"/>
    <w:rsid w:val="0055530F"/>
    <w:rsid w:val="00571117"/>
    <w:rsid w:val="00576CEF"/>
    <w:rsid w:val="00583B69"/>
    <w:rsid w:val="00590AFB"/>
    <w:rsid w:val="00592E72"/>
    <w:rsid w:val="005C728E"/>
    <w:rsid w:val="005C7BA6"/>
    <w:rsid w:val="005E2D3A"/>
    <w:rsid w:val="005E3F35"/>
    <w:rsid w:val="00603362"/>
    <w:rsid w:val="006417C3"/>
    <w:rsid w:val="0064342F"/>
    <w:rsid w:val="00645C55"/>
    <w:rsid w:val="0065149D"/>
    <w:rsid w:val="00652BF0"/>
    <w:rsid w:val="006608B1"/>
    <w:rsid w:val="00662E0E"/>
    <w:rsid w:val="00667520"/>
    <w:rsid w:val="00671E95"/>
    <w:rsid w:val="00677677"/>
    <w:rsid w:val="006805D1"/>
    <w:rsid w:val="0068343F"/>
    <w:rsid w:val="00691C31"/>
    <w:rsid w:val="00693289"/>
    <w:rsid w:val="00696725"/>
    <w:rsid w:val="006A00E6"/>
    <w:rsid w:val="006A5E3E"/>
    <w:rsid w:val="006A5E6F"/>
    <w:rsid w:val="006B563C"/>
    <w:rsid w:val="006C0F5A"/>
    <w:rsid w:val="006C5A49"/>
    <w:rsid w:val="006D101D"/>
    <w:rsid w:val="006D5723"/>
    <w:rsid w:val="006F4F59"/>
    <w:rsid w:val="00701406"/>
    <w:rsid w:val="0071321E"/>
    <w:rsid w:val="0072276A"/>
    <w:rsid w:val="0073282C"/>
    <w:rsid w:val="00734FD4"/>
    <w:rsid w:val="007438B1"/>
    <w:rsid w:val="00743E2C"/>
    <w:rsid w:val="007443C5"/>
    <w:rsid w:val="00763642"/>
    <w:rsid w:val="007715E3"/>
    <w:rsid w:val="00776843"/>
    <w:rsid w:val="007809C9"/>
    <w:rsid w:val="00784CED"/>
    <w:rsid w:val="00787992"/>
    <w:rsid w:val="00790EED"/>
    <w:rsid w:val="00790EF6"/>
    <w:rsid w:val="00794FD0"/>
    <w:rsid w:val="007976BD"/>
    <w:rsid w:val="007B42C6"/>
    <w:rsid w:val="007B734E"/>
    <w:rsid w:val="007C0221"/>
    <w:rsid w:val="007C6CA3"/>
    <w:rsid w:val="007C7FB7"/>
    <w:rsid w:val="007E20B6"/>
    <w:rsid w:val="007E4450"/>
    <w:rsid w:val="007E5E77"/>
    <w:rsid w:val="007F7401"/>
    <w:rsid w:val="00800E28"/>
    <w:rsid w:val="00802737"/>
    <w:rsid w:val="00802986"/>
    <w:rsid w:val="008066EF"/>
    <w:rsid w:val="00821908"/>
    <w:rsid w:val="008330C3"/>
    <w:rsid w:val="00833EB8"/>
    <w:rsid w:val="0083531C"/>
    <w:rsid w:val="00837CF9"/>
    <w:rsid w:val="00856472"/>
    <w:rsid w:val="00856D69"/>
    <w:rsid w:val="00864AA0"/>
    <w:rsid w:val="00877FD6"/>
    <w:rsid w:val="0089041A"/>
    <w:rsid w:val="008916E7"/>
    <w:rsid w:val="0089440E"/>
    <w:rsid w:val="008D00A5"/>
    <w:rsid w:val="008E42EA"/>
    <w:rsid w:val="008E4BDF"/>
    <w:rsid w:val="008F2A20"/>
    <w:rsid w:val="009014F8"/>
    <w:rsid w:val="0090651B"/>
    <w:rsid w:val="00911680"/>
    <w:rsid w:val="00912DBD"/>
    <w:rsid w:val="00936D27"/>
    <w:rsid w:val="0094698B"/>
    <w:rsid w:val="00954237"/>
    <w:rsid w:val="00973E2F"/>
    <w:rsid w:val="009769F6"/>
    <w:rsid w:val="00986C5F"/>
    <w:rsid w:val="00994CCC"/>
    <w:rsid w:val="009A2493"/>
    <w:rsid w:val="009A4034"/>
    <w:rsid w:val="009A6401"/>
    <w:rsid w:val="009A654C"/>
    <w:rsid w:val="009C136C"/>
    <w:rsid w:val="009C3922"/>
    <w:rsid w:val="009C633D"/>
    <w:rsid w:val="009E1054"/>
    <w:rsid w:val="00A02C1C"/>
    <w:rsid w:val="00A10888"/>
    <w:rsid w:val="00A15392"/>
    <w:rsid w:val="00A245E0"/>
    <w:rsid w:val="00A31700"/>
    <w:rsid w:val="00A348F2"/>
    <w:rsid w:val="00A502C5"/>
    <w:rsid w:val="00A51E8D"/>
    <w:rsid w:val="00A53CE9"/>
    <w:rsid w:val="00A54FBC"/>
    <w:rsid w:val="00A66954"/>
    <w:rsid w:val="00A70BAD"/>
    <w:rsid w:val="00A7467D"/>
    <w:rsid w:val="00A82A4E"/>
    <w:rsid w:val="00A90A74"/>
    <w:rsid w:val="00A97D59"/>
    <w:rsid w:val="00AA5F4F"/>
    <w:rsid w:val="00AB1EF4"/>
    <w:rsid w:val="00AC1B5C"/>
    <w:rsid w:val="00AC1F48"/>
    <w:rsid w:val="00AC7529"/>
    <w:rsid w:val="00AE4F55"/>
    <w:rsid w:val="00AE7247"/>
    <w:rsid w:val="00AF0536"/>
    <w:rsid w:val="00AF4DD4"/>
    <w:rsid w:val="00AF6206"/>
    <w:rsid w:val="00AF7064"/>
    <w:rsid w:val="00B0316E"/>
    <w:rsid w:val="00B06AAD"/>
    <w:rsid w:val="00B17C81"/>
    <w:rsid w:val="00B20239"/>
    <w:rsid w:val="00B2136D"/>
    <w:rsid w:val="00B30540"/>
    <w:rsid w:val="00B31D30"/>
    <w:rsid w:val="00B354AC"/>
    <w:rsid w:val="00B36A43"/>
    <w:rsid w:val="00B374E5"/>
    <w:rsid w:val="00B4205A"/>
    <w:rsid w:val="00B53AC8"/>
    <w:rsid w:val="00B552EC"/>
    <w:rsid w:val="00B60EFB"/>
    <w:rsid w:val="00B62742"/>
    <w:rsid w:val="00B65D96"/>
    <w:rsid w:val="00B676B8"/>
    <w:rsid w:val="00B81852"/>
    <w:rsid w:val="00B84EDA"/>
    <w:rsid w:val="00B94968"/>
    <w:rsid w:val="00B9600E"/>
    <w:rsid w:val="00BA0EF6"/>
    <w:rsid w:val="00BA2173"/>
    <w:rsid w:val="00BB1ACC"/>
    <w:rsid w:val="00BB22C5"/>
    <w:rsid w:val="00BB24B6"/>
    <w:rsid w:val="00BB2E6A"/>
    <w:rsid w:val="00BD093E"/>
    <w:rsid w:val="00BD45CF"/>
    <w:rsid w:val="00BE22E7"/>
    <w:rsid w:val="00BE311D"/>
    <w:rsid w:val="00BE4512"/>
    <w:rsid w:val="00BF0FE0"/>
    <w:rsid w:val="00BF371F"/>
    <w:rsid w:val="00BF38BE"/>
    <w:rsid w:val="00BF472C"/>
    <w:rsid w:val="00BF7D20"/>
    <w:rsid w:val="00C00764"/>
    <w:rsid w:val="00C1144F"/>
    <w:rsid w:val="00C13190"/>
    <w:rsid w:val="00C40F84"/>
    <w:rsid w:val="00C426CA"/>
    <w:rsid w:val="00C44F66"/>
    <w:rsid w:val="00C46269"/>
    <w:rsid w:val="00C467BC"/>
    <w:rsid w:val="00C51651"/>
    <w:rsid w:val="00C53F4F"/>
    <w:rsid w:val="00C6347A"/>
    <w:rsid w:val="00C63887"/>
    <w:rsid w:val="00C644AF"/>
    <w:rsid w:val="00C862F9"/>
    <w:rsid w:val="00CA5C8C"/>
    <w:rsid w:val="00CA68BE"/>
    <w:rsid w:val="00CB08CA"/>
    <w:rsid w:val="00CB2E53"/>
    <w:rsid w:val="00CF7EF5"/>
    <w:rsid w:val="00D00F5F"/>
    <w:rsid w:val="00D04581"/>
    <w:rsid w:val="00D12125"/>
    <w:rsid w:val="00D1660D"/>
    <w:rsid w:val="00D2191E"/>
    <w:rsid w:val="00D23317"/>
    <w:rsid w:val="00D439A8"/>
    <w:rsid w:val="00D65D4D"/>
    <w:rsid w:val="00D97F1C"/>
    <w:rsid w:val="00DA46EA"/>
    <w:rsid w:val="00DA7F5F"/>
    <w:rsid w:val="00DB3716"/>
    <w:rsid w:val="00DC5C00"/>
    <w:rsid w:val="00DC6953"/>
    <w:rsid w:val="00DE59A9"/>
    <w:rsid w:val="00DE5E0C"/>
    <w:rsid w:val="00E01134"/>
    <w:rsid w:val="00E02D39"/>
    <w:rsid w:val="00E04DF9"/>
    <w:rsid w:val="00E12B7E"/>
    <w:rsid w:val="00E139FA"/>
    <w:rsid w:val="00E2032A"/>
    <w:rsid w:val="00E31989"/>
    <w:rsid w:val="00E376E1"/>
    <w:rsid w:val="00E44DA6"/>
    <w:rsid w:val="00E4605D"/>
    <w:rsid w:val="00E55236"/>
    <w:rsid w:val="00E60F7E"/>
    <w:rsid w:val="00E7347F"/>
    <w:rsid w:val="00E8301E"/>
    <w:rsid w:val="00E85E88"/>
    <w:rsid w:val="00E97632"/>
    <w:rsid w:val="00EA101A"/>
    <w:rsid w:val="00EA104C"/>
    <w:rsid w:val="00EB62CC"/>
    <w:rsid w:val="00EC19E7"/>
    <w:rsid w:val="00ED1C4C"/>
    <w:rsid w:val="00ED2F92"/>
    <w:rsid w:val="00EE0A30"/>
    <w:rsid w:val="00EE248E"/>
    <w:rsid w:val="00EE329B"/>
    <w:rsid w:val="00EF0112"/>
    <w:rsid w:val="00EF41C3"/>
    <w:rsid w:val="00EF434A"/>
    <w:rsid w:val="00F04202"/>
    <w:rsid w:val="00F12BAC"/>
    <w:rsid w:val="00F2222C"/>
    <w:rsid w:val="00F25A47"/>
    <w:rsid w:val="00F267B0"/>
    <w:rsid w:val="00F302A3"/>
    <w:rsid w:val="00F3046E"/>
    <w:rsid w:val="00F32F48"/>
    <w:rsid w:val="00F4204A"/>
    <w:rsid w:val="00F50C02"/>
    <w:rsid w:val="00F71F40"/>
    <w:rsid w:val="00F75347"/>
    <w:rsid w:val="00F80FA8"/>
    <w:rsid w:val="00F83430"/>
    <w:rsid w:val="00F83454"/>
    <w:rsid w:val="00F84CF8"/>
    <w:rsid w:val="00F97D7C"/>
    <w:rsid w:val="00FA722B"/>
    <w:rsid w:val="00FB71B4"/>
    <w:rsid w:val="00FE74AE"/>
    <w:rsid w:val="00FF1654"/>
    <w:rsid w:val="00FF26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ckwell" w:eastAsia="標楷體" w:hAnsi="Rockwell"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E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02737"/>
    <w:pPr>
      <w:spacing w:before="240" w:after="60"/>
      <w:jc w:val="center"/>
      <w:outlineLvl w:val="0"/>
    </w:pPr>
    <w:rPr>
      <w:rFonts w:eastAsia="新細明體"/>
      <w:b/>
      <w:bCs/>
      <w:sz w:val="32"/>
      <w:szCs w:val="32"/>
    </w:rPr>
  </w:style>
  <w:style w:type="character" w:customStyle="1" w:styleId="a4">
    <w:name w:val="標題 字元"/>
    <w:basedOn w:val="a0"/>
    <w:link w:val="a3"/>
    <w:uiPriority w:val="10"/>
    <w:rsid w:val="00802737"/>
    <w:rPr>
      <w:rFonts w:ascii="Rockwell" w:eastAsia="新細明體" w:hAnsi="Rockwell" w:cs="Times New Roman"/>
      <w:b/>
      <w:bCs/>
      <w:sz w:val="32"/>
      <w:szCs w:val="32"/>
    </w:rPr>
  </w:style>
  <w:style w:type="paragraph" w:styleId="a5">
    <w:name w:val="Subtitle"/>
    <w:basedOn w:val="a"/>
    <w:next w:val="a"/>
    <w:link w:val="a6"/>
    <w:uiPriority w:val="11"/>
    <w:qFormat/>
    <w:rsid w:val="00802737"/>
    <w:pPr>
      <w:spacing w:after="60"/>
      <w:jc w:val="center"/>
      <w:outlineLvl w:val="1"/>
    </w:pPr>
    <w:rPr>
      <w:rFonts w:eastAsia="新細明體"/>
      <w:i/>
      <w:iCs/>
      <w:szCs w:val="24"/>
    </w:rPr>
  </w:style>
  <w:style w:type="character" w:customStyle="1" w:styleId="a6">
    <w:name w:val="副標題 字元"/>
    <w:basedOn w:val="a0"/>
    <w:link w:val="a5"/>
    <w:uiPriority w:val="11"/>
    <w:rsid w:val="00802737"/>
    <w:rPr>
      <w:rFonts w:ascii="Rockwell" w:eastAsia="新細明體" w:hAnsi="Rockwell" w:cs="Times New Roman"/>
      <w:i/>
      <w:iCs/>
      <w:szCs w:val="24"/>
    </w:rPr>
  </w:style>
  <w:style w:type="character" w:styleId="a7">
    <w:name w:val="annotation reference"/>
    <w:basedOn w:val="a0"/>
    <w:uiPriority w:val="99"/>
    <w:semiHidden/>
    <w:unhideWhenUsed/>
    <w:rsid w:val="00B552EC"/>
    <w:rPr>
      <w:sz w:val="18"/>
      <w:szCs w:val="18"/>
    </w:rPr>
  </w:style>
  <w:style w:type="paragraph" w:styleId="a8">
    <w:name w:val="annotation text"/>
    <w:basedOn w:val="a"/>
    <w:link w:val="a9"/>
    <w:uiPriority w:val="99"/>
    <w:semiHidden/>
    <w:unhideWhenUsed/>
    <w:rsid w:val="00B552EC"/>
  </w:style>
  <w:style w:type="character" w:customStyle="1" w:styleId="a9">
    <w:name w:val="註解文字 字元"/>
    <w:basedOn w:val="a0"/>
    <w:link w:val="a8"/>
    <w:uiPriority w:val="99"/>
    <w:semiHidden/>
    <w:rsid w:val="00B552EC"/>
    <w:rPr>
      <w:kern w:val="2"/>
      <w:sz w:val="24"/>
      <w:szCs w:val="22"/>
    </w:rPr>
  </w:style>
  <w:style w:type="paragraph" w:styleId="aa">
    <w:name w:val="annotation subject"/>
    <w:basedOn w:val="a8"/>
    <w:next w:val="a8"/>
    <w:link w:val="ab"/>
    <w:uiPriority w:val="99"/>
    <w:semiHidden/>
    <w:unhideWhenUsed/>
    <w:rsid w:val="00B552EC"/>
    <w:rPr>
      <w:b/>
      <w:bCs/>
    </w:rPr>
  </w:style>
  <w:style w:type="character" w:customStyle="1" w:styleId="ab">
    <w:name w:val="註解主旨 字元"/>
    <w:basedOn w:val="a9"/>
    <w:link w:val="aa"/>
    <w:uiPriority w:val="99"/>
    <w:semiHidden/>
    <w:rsid w:val="00B552EC"/>
    <w:rPr>
      <w:b/>
      <w:bCs/>
      <w:kern w:val="2"/>
      <w:sz w:val="24"/>
      <w:szCs w:val="22"/>
    </w:rPr>
  </w:style>
  <w:style w:type="paragraph" w:styleId="ac">
    <w:name w:val="Balloon Text"/>
    <w:basedOn w:val="a"/>
    <w:link w:val="ad"/>
    <w:uiPriority w:val="99"/>
    <w:semiHidden/>
    <w:unhideWhenUsed/>
    <w:rsid w:val="00B552EC"/>
    <w:rPr>
      <w:rFonts w:eastAsia="微軟正黑體"/>
      <w:sz w:val="18"/>
      <w:szCs w:val="18"/>
    </w:rPr>
  </w:style>
  <w:style w:type="character" w:customStyle="1" w:styleId="ad">
    <w:name w:val="註解方塊文字 字元"/>
    <w:basedOn w:val="a0"/>
    <w:link w:val="ac"/>
    <w:uiPriority w:val="99"/>
    <w:semiHidden/>
    <w:rsid w:val="00B552EC"/>
    <w:rPr>
      <w:rFonts w:ascii="Rockwell" w:eastAsia="微軟正黑體" w:hAnsi="Rockwell" w:cs="Times New Roman"/>
      <w:kern w:val="2"/>
      <w:sz w:val="18"/>
      <w:szCs w:val="18"/>
    </w:rPr>
  </w:style>
  <w:style w:type="table" w:styleId="ae">
    <w:name w:val="Table Grid"/>
    <w:basedOn w:val="a1"/>
    <w:uiPriority w:val="59"/>
    <w:rsid w:val="00790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1813EB"/>
    <w:rPr>
      <w:color w:val="0000FF"/>
      <w:u w:val="single"/>
    </w:rPr>
  </w:style>
  <w:style w:type="paragraph" w:styleId="af0">
    <w:name w:val="header"/>
    <w:basedOn w:val="a"/>
    <w:link w:val="af1"/>
    <w:uiPriority w:val="99"/>
    <w:unhideWhenUsed/>
    <w:rsid w:val="00EF0112"/>
    <w:pPr>
      <w:tabs>
        <w:tab w:val="center" w:pos="4153"/>
        <w:tab w:val="right" w:pos="8306"/>
      </w:tabs>
      <w:snapToGrid w:val="0"/>
    </w:pPr>
    <w:rPr>
      <w:sz w:val="20"/>
      <w:szCs w:val="20"/>
    </w:rPr>
  </w:style>
  <w:style w:type="character" w:customStyle="1" w:styleId="af1">
    <w:name w:val="頁首 字元"/>
    <w:basedOn w:val="a0"/>
    <w:link w:val="af0"/>
    <w:uiPriority w:val="99"/>
    <w:rsid w:val="00EF0112"/>
    <w:rPr>
      <w:kern w:val="2"/>
    </w:rPr>
  </w:style>
  <w:style w:type="paragraph" w:styleId="af2">
    <w:name w:val="footer"/>
    <w:basedOn w:val="a"/>
    <w:link w:val="af3"/>
    <w:uiPriority w:val="99"/>
    <w:unhideWhenUsed/>
    <w:rsid w:val="00EF0112"/>
    <w:pPr>
      <w:tabs>
        <w:tab w:val="center" w:pos="4153"/>
        <w:tab w:val="right" w:pos="8306"/>
      </w:tabs>
      <w:snapToGrid w:val="0"/>
    </w:pPr>
    <w:rPr>
      <w:sz w:val="20"/>
      <w:szCs w:val="20"/>
    </w:rPr>
  </w:style>
  <w:style w:type="character" w:customStyle="1" w:styleId="af3">
    <w:name w:val="頁尾 字元"/>
    <w:basedOn w:val="a0"/>
    <w:link w:val="af2"/>
    <w:uiPriority w:val="99"/>
    <w:rsid w:val="00EF0112"/>
    <w:rPr>
      <w:kern w:val="2"/>
    </w:rPr>
  </w:style>
  <w:style w:type="paragraph" w:styleId="af4">
    <w:name w:val="List Paragraph"/>
    <w:basedOn w:val="a"/>
    <w:uiPriority w:val="34"/>
    <w:qFormat/>
    <w:rsid w:val="0064342F"/>
    <w:pPr>
      <w:ind w:leftChars="200" w:left="480"/>
    </w:pPr>
    <w:rPr>
      <w:rFonts w:ascii="Calibri" w:eastAsia="新細明體" w:hAnsi="Calibri"/>
    </w:rPr>
  </w:style>
  <w:style w:type="table" w:customStyle="1" w:styleId="1">
    <w:name w:val="彩色網底1"/>
    <w:basedOn w:val="a1"/>
    <w:uiPriority w:val="71"/>
    <w:rsid w:val="00AF6206"/>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3">
    <w:name w:val="Colorful Shading Accent 3"/>
    <w:basedOn w:val="a1"/>
    <w:uiPriority w:val="71"/>
    <w:rsid w:val="00AF6206"/>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1">
    <w:name w:val="淺色格線 - 輔色 11"/>
    <w:basedOn w:val="a1"/>
    <w:uiPriority w:val="62"/>
    <w:rsid w:val="00D97F1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5">
    <w:name w:val="No Spacing"/>
    <w:link w:val="af6"/>
    <w:uiPriority w:val="1"/>
    <w:qFormat/>
    <w:rsid w:val="00081E3B"/>
    <w:rPr>
      <w:rFonts w:ascii="Calibri" w:eastAsia="新細明體" w:hAnsi="Calibri"/>
      <w:sz w:val="22"/>
      <w:szCs w:val="22"/>
    </w:rPr>
  </w:style>
  <w:style w:type="character" w:customStyle="1" w:styleId="af6">
    <w:name w:val="無間距 字元"/>
    <w:basedOn w:val="a0"/>
    <w:link w:val="af5"/>
    <w:uiPriority w:val="1"/>
    <w:rsid w:val="00081E3B"/>
    <w:rPr>
      <w:rFonts w:ascii="Calibri" w:eastAsia="新細明體" w:hAnsi="Calibri"/>
      <w:sz w:val="22"/>
      <w:szCs w:val="22"/>
      <w:lang w:val="en-US" w:eastAsia="zh-TW" w:bidi="ar-SA"/>
    </w:rPr>
  </w:style>
  <w:style w:type="table" w:styleId="2-5">
    <w:name w:val="Medium Shading 2 Accent 5"/>
    <w:basedOn w:val="a1"/>
    <w:uiPriority w:val="64"/>
    <w:rsid w:val="002A79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1"/>
    <w:uiPriority w:val="66"/>
    <w:rsid w:val="001D53BB"/>
    <w:rPr>
      <w:rFonts w:ascii="Cambria" w:eastAsia="新細明體"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pple-converted-space">
    <w:name w:val="apple-converted-space"/>
    <w:basedOn w:val="a0"/>
    <w:rsid w:val="00E02D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ckwell" w:eastAsia="標楷體" w:hAnsi="Rockwell"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E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02737"/>
    <w:pPr>
      <w:spacing w:before="240" w:after="60"/>
      <w:jc w:val="center"/>
      <w:outlineLvl w:val="0"/>
    </w:pPr>
    <w:rPr>
      <w:rFonts w:eastAsia="新細明體"/>
      <w:b/>
      <w:bCs/>
      <w:sz w:val="32"/>
      <w:szCs w:val="32"/>
    </w:rPr>
  </w:style>
  <w:style w:type="character" w:customStyle="1" w:styleId="a4">
    <w:name w:val="標題 字元"/>
    <w:basedOn w:val="a0"/>
    <w:link w:val="a3"/>
    <w:uiPriority w:val="10"/>
    <w:rsid w:val="00802737"/>
    <w:rPr>
      <w:rFonts w:ascii="Rockwell" w:eastAsia="新細明體" w:hAnsi="Rockwell" w:cs="Times New Roman"/>
      <w:b/>
      <w:bCs/>
      <w:sz w:val="32"/>
      <w:szCs w:val="32"/>
    </w:rPr>
  </w:style>
  <w:style w:type="paragraph" w:styleId="a5">
    <w:name w:val="Subtitle"/>
    <w:basedOn w:val="a"/>
    <w:next w:val="a"/>
    <w:link w:val="a6"/>
    <w:uiPriority w:val="11"/>
    <w:qFormat/>
    <w:rsid w:val="00802737"/>
    <w:pPr>
      <w:spacing w:after="60"/>
      <w:jc w:val="center"/>
      <w:outlineLvl w:val="1"/>
    </w:pPr>
    <w:rPr>
      <w:rFonts w:eastAsia="新細明體"/>
      <w:i/>
      <w:iCs/>
      <w:szCs w:val="24"/>
    </w:rPr>
  </w:style>
  <w:style w:type="character" w:customStyle="1" w:styleId="a6">
    <w:name w:val="副標題 字元"/>
    <w:basedOn w:val="a0"/>
    <w:link w:val="a5"/>
    <w:uiPriority w:val="11"/>
    <w:rsid w:val="00802737"/>
    <w:rPr>
      <w:rFonts w:ascii="Rockwell" w:eastAsia="新細明體" w:hAnsi="Rockwell" w:cs="Times New Roman"/>
      <w:i/>
      <w:iCs/>
      <w:szCs w:val="24"/>
    </w:rPr>
  </w:style>
  <w:style w:type="character" w:styleId="a7">
    <w:name w:val="annotation reference"/>
    <w:basedOn w:val="a0"/>
    <w:uiPriority w:val="99"/>
    <w:semiHidden/>
    <w:unhideWhenUsed/>
    <w:rsid w:val="00B552EC"/>
    <w:rPr>
      <w:sz w:val="18"/>
      <w:szCs w:val="18"/>
    </w:rPr>
  </w:style>
  <w:style w:type="paragraph" w:styleId="a8">
    <w:name w:val="annotation text"/>
    <w:basedOn w:val="a"/>
    <w:link w:val="a9"/>
    <w:uiPriority w:val="99"/>
    <w:semiHidden/>
    <w:unhideWhenUsed/>
    <w:rsid w:val="00B552EC"/>
  </w:style>
  <w:style w:type="character" w:customStyle="1" w:styleId="a9">
    <w:name w:val="註解文字 字元"/>
    <w:basedOn w:val="a0"/>
    <w:link w:val="a8"/>
    <w:uiPriority w:val="99"/>
    <w:semiHidden/>
    <w:rsid w:val="00B552EC"/>
    <w:rPr>
      <w:kern w:val="2"/>
      <w:sz w:val="24"/>
      <w:szCs w:val="22"/>
    </w:rPr>
  </w:style>
  <w:style w:type="paragraph" w:styleId="aa">
    <w:name w:val="annotation subject"/>
    <w:basedOn w:val="a8"/>
    <w:next w:val="a8"/>
    <w:link w:val="ab"/>
    <w:uiPriority w:val="99"/>
    <w:semiHidden/>
    <w:unhideWhenUsed/>
    <w:rsid w:val="00B552EC"/>
    <w:rPr>
      <w:b/>
      <w:bCs/>
    </w:rPr>
  </w:style>
  <w:style w:type="character" w:customStyle="1" w:styleId="ab">
    <w:name w:val="註解主旨 字元"/>
    <w:basedOn w:val="a9"/>
    <w:link w:val="aa"/>
    <w:uiPriority w:val="99"/>
    <w:semiHidden/>
    <w:rsid w:val="00B552EC"/>
    <w:rPr>
      <w:b/>
      <w:bCs/>
      <w:kern w:val="2"/>
      <w:sz w:val="24"/>
      <w:szCs w:val="22"/>
    </w:rPr>
  </w:style>
  <w:style w:type="paragraph" w:styleId="ac">
    <w:name w:val="Balloon Text"/>
    <w:basedOn w:val="a"/>
    <w:link w:val="ad"/>
    <w:uiPriority w:val="99"/>
    <w:semiHidden/>
    <w:unhideWhenUsed/>
    <w:rsid w:val="00B552EC"/>
    <w:rPr>
      <w:rFonts w:eastAsia="微軟正黑體"/>
      <w:sz w:val="18"/>
      <w:szCs w:val="18"/>
    </w:rPr>
  </w:style>
  <w:style w:type="character" w:customStyle="1" w:styleId="ad">
    <w:name w:val="註解方塊文字 字元"/>
    <w:basedOn w:val="a0"/>
    <w:link w:val="ac"/>
    <w:uiPriority w:val="99"/>
    <w:semiHidden/>
    <w:rsid w:val="00B552EC"/>
    <w:rPr>
      <w:rFonts w:ascii="Rockwell" w:eastAsia="微軟正黑體" w:hAnsi="Rockwell" w:cs="Times New Roman"/>
      <w:kern w:val="2"/>
      <w:sz w:val="18"/>
      <w:szCs w:val="18"/>
    </w:rPr>
  </w:style>
  <w:style w:type="table" w:styleId="ae">
    <w:name w:val="Table Grid"/>
    <w:basedOn w:val="a1"/>
    <w:uiPriority w:val="59"/>
    <w:rsid w:val="00790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1813EB"/>
    <w:rPr>
      <w:color w:val="0000FF"/>
      <w:u w:val="single"/>
    </w:rPr>
  </w:style>
  <w:style w:type="paragraph" w:styleId="af0">
    <w:name w:val="header"/>
    <w:basedOn w:val="a"/>
    <w:link w:val="af1"/>
    <w:uiPriority w:val="99"/>
    <w:unhideWhenUsed/>
    <w:rsid w:val="00EF0112"/>
    <w:pPr>
      <w:tabs>
        <w:tab w:val="center" w:pos="4153"/>
        <w:tab w:val="right" w:pos="8306"/>
      </w:tabs>
      <w:snapToGrid w:val="0"/>
    </w:pPr>
    <w:rPr>
      <w:sz w:val="20"/>
      <w:szCs w:val="20"/>
    </w:rPr>
  </w:style>
  <w:style w:type="character" w:customStyle="1" w:styleId="af1">
    <w:name w:val="頁首 字元"/>
    <w:basedOn w:val="a0"/>
    <w:link w:val="af0"/>
    <w:uiPriority w:val="99"/>
    <w:rsid w:val="00EF0112"/>
    <w:rPr>
      <w:kern w:val="2"/>
    </w:rPr>
  </w:style>
  <w:style w:type="paragraph" w:styleId="af2">
    <w:name w:val="footer"/>
    <w:basedOn w:val="a"/>
    <w:link w:val="af3"/>
    <w:uiPriority w:val="99"/>
    <w:unhideWhenUsed/>
    <w:rsid w:val="00EF0112"/>
    <w:pPr>
      <w:tabs>
        <w:tab w:val="center" w:pos="4153"/>
        <w:tab w:val="right" w:pos="8306"/>
      </w:tabs>
      <w:snapToGrid w:val="0"/>
    </w:pPr>
    <w:rPr>
      <w:sz w:val="20"/>
      <w:szCs w:val="20"/>
    </w:rPr>
  </w:style>
  <w:style w:type="character" w:customStyle="1" w:styleId="af3">
    <w:name w:val="頁尾 字元"/>
    <w:basedOn w:val="a0"/>
    <w:link w:val="af2"/>
    <w:uiPriority w:val="99"/>
    <w:rsid w:val="00EF0112"/>
    <w:rPr>
      <w:kern w:val="2"/>
    </w:rPr>
  </w:style>
  <w:style w:type="paragraph" w:styleId="af4">
    <w:name w:val="List Paragraph"/>
    <w:basedOn w:val="a"/>
    <w:uiPriority w:val="34"/>
    <w:qFormat/>
    <w:rsid w:val="0064342F"/>
    <w:pPr>
      <w:ind w:leftChars="200" w:left="480"/>
    </w:pPr>
    <w:rPr>
      <w:rFonts w:ascii="Calibri" w:eastAsia="新細明體" w:hAnsi="Calibri"/>
    </w:rPr>
  </w:style>
  <w:style w:type="table" w:customStyle="1" w:styleId="1">
    <w:name w:val="彩色網底1"/>
    <w:basedOn w:val="a1"/>
    <w:uiPriority w:val="71"/>
    <w:rsid w:val="00AF6206"/>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3">
    <w:name w:val="Colorful Shading Accent 3"/>
    <w:basedOn w:val="a1"/>
    <w:uiPriority w:val="71"/>
    <w:rsid w:val="00AF6206"/>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11">
    <w:name w:val="淺色格線 - 輔色 11"/>
    <w:basedOn w:val="a1"/>
    <w:uiPriority w:val="62"/>
    <w:rsid w:val="00D97F1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5">
    <w:name w:val="No Spacing"/>
    <w:link w:val="af6"/>
    <w:uiPriority w:val="1"/>
    <w:qFormat/>
    <w:rsid w:val="00081E3B"/>
    <w:rPr>
      <w:rFonts w:ascii="Calibri" w:eastAsia="新細明體" w:hAnsi="Calibri"/>
      <w:sz w:val="22"/>
      <w:szCs w:val="22"/>
    </w:rPr>
  </w:style>
  <w:style w:type="character" w:customStyle="1" w:styleId="af6">
    <w:name w:val="無間距 字元"/>
    <w:basedOn w:val="a0"/>
    <w:link w:val="af5"/>
    <w:uiPriority w:val="1"/>
    <w:rsid w:val="00081E3B"/>
    <w:rPr>
      <w:rFonts w:ascii="Calibri" w:eastAsia="新細明體" w:hAnsi="Calibri"/>
      <w:sz w:val="22"/>
      <w:szCs w:val="22"/>
      <w:lang w:val="en-US" w:eastAsia="zh-TW" w:bidi="ar-SA"/>
    </w:rPr>
  </w:style>
  <w:style w:type="table" w:styleId="2-5">
    <w:name w:val="Medium Shading 2 Accent 5"/>
    <w:basedOn w:val="a1"/>
    <w:uiPriority w:val="64"/>
    <w:rsid w:val="002A790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1"/>
    <w:uiPriority w:val="66"/>
    <w:rsid w:val="001D53BB"/>
    <w:rPr>
      <w:rFonts w:ascii="Cambria" w:eastAsia="新細明體"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pple-converted-space">
    <w:name w:val="apple-converted-space"/>
    <w:basedOn w:val="a0"/>
    <w:rsid w:val="00E0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0640-EB9D-47CB-B2E7-75DF2730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431</Words>
  <Characters>2461</Characters>
  <Application>Microsoft Office Word</Application>
  <DocSecurity>0</DocSecurity>
  <Lines>20</Lines>
  <Paragraphs>5</Paragraphs>
  <ScaleCrop>false</ScaleCrop>
  <Company>NEFUser</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30952</dc:creator>
  <cp:lastModifiedBy>User</cp:lastModifiedBy>
  <cp:revision>5</cp:revision>
  <cp:lastPrinted>2014-08-11T08:58:00Z</cp:lastPrinted>
  <dcterms:created xsi:type="dcterms:W3CDTF">2015-05-06T08:19:00Z</dcterms:created>
  <dcterms:modified xsi:type="dcterms:W3CDTF">2015-05-12T02:46:00Z</dcterms:modified>
</cp:coreProperties>
</file>